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5CE8" w:rsidRPr="00793E1B" w:rsidRDefault="008C097B" w:rsidP="00695CE8">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226.95pt;margin-top:-17.7pt;width:252.25pt;height:85.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" strokecolor="white">
            <v:textbox>
              <w:txbxContent>
                <w:p w:rsidR="00BA0FB5" w:rsidRPr="0030474A" w:rsidRDefault="00CD0011" w:rsidP="00BA0FB5">
                  <w:pPr>
                    <w:jc w:val="both"/>
                  </w:pPr>
                  <w:r w:rsidRPr="006C0D1A">
                    <w:t>Приложение  к ОПОП по направлению подго</w:t>
                  </w:r>
                  <w:r>
                    <w:t xml:space="preserve">товки 44.03.02 Психолого-педагогическое образование </w:t>
                  </w:r>
                  <w:r w:rsidRPr="00B37935">
                    <w:t xml:space="preserve"> (уровень бакалавриата), Направленность (профиль) программы </w:t>
                  </w:r>
                  <w:r>
                    <w:t>«Инклюзивное образование»</w:t>
                  </w:r>
                  <w:r w:rsidRPr="00B37935">
                    <w:t xml:space="preserve">, </w:t>
                  </w:r>
                  <w:r>
                    <w:t>утв. Приказом</w:t>
                  </w:r>
                  <w:r>
                    <w:rPr>
                      <w:lang w:val="pl-PL"/>
                    </w:rPr>
                    <w:t xml:space="preserve"> </w:t>
                  </w:r>
                  <w:r>
                    <w:t xml:space="preserve">ректора ОмГА от </w:t>
                  </w:r>
                  <w:r w:rsidR="00BA0FB5" w:rsidRPr="0030474A">
                    <w:t>28.03.2022 № 28</w:t>
                  </w:r>
                </w:p>
                <w:p w:rsidR="00CD0011" w:rsidRDefault="00CD0011" w:rsidP="00CF62D3">
                  <w:pPr>
                    <w:jc w:val="both"/>
                  </w:pPr>
                </w:p>
                <w:p w:rsidR="00CD0011" w:rsidRPr="00641D51" w:rsidRDefault="00CD0011" w:rsidP="00CF62D3">
                  <w:pPr>
                    <w:tabs>
                      <w:tab w:val="left" w:pos="851"/>
                    </w:tabs>
                    <w:jc w:val="both"/>
                  </w:pPr>
                </w:p>
              </w:txbxContent>
            </v:textbox>
          </v:shape>
        </w:pict>
      </w:r>
    </w:p>
    <w:p w:rsidR="00695CE8" w:rsidRPr="00793E1B" w:rsidRDefault="00695CE8" w:rsidP="00695CE8">
      <w:pPr>
        <w:widowControl/>
        <w:autoSpaceDE/>
        <w:adjustRightInd/>
        <w:ind w:left="5670"/>
        <w:rPr>
          <w:rFonts w:eastAsia="Courier New"/>
          <w:b/>
          <w:bCs/>
          <w:color w:val="000000"/>
          <w:sz w:val="24"/>
          <w:szCs w:val="24"/>
        </w:rPr>
      </w:pPr>
    </w:p>
    <w:p w:rsidR="00695CE8" w:rsidRPr="00793E1B" w:rsidRDefault="00695CE8" w:rsidP="00695CE8">
      <w:pPr>
        <w:widowControl/>
        <w:autoSpaceDE/>
        <w:adjustRightInd/>
        <w:ind w:left="5670"/>
        <w:rPr>
          <w:rFonts w:eastAsia="Courier New"/>
          <w:b/>
          <w:bCs/>
          <w:color w:val="000000"/>
          <w:sz w:val="24"/>
          <w:szCs w:val="24"/>
        </w:rPr>
      </w:pPr>
    </w:p>
    <w:p w:rsidR="00695CE8" w:rsidRPr="00793E1B" w:rsidRDefault="00695CE8" w:rsidP="00695CE8">
      <w:pPr>
        <w:widowControl/>
        <w:autoSpaceDE/>
        <w:adjustRightInd/>
        <w:ind w:left="5670"/>
        <w:rPr>
          <w:rFonts w:eastAsia="Courier New"/>
          <w:b/>
          <w:bCs/>
          <w:color w:val="000000"/>
          <w:sz w:val="24"/>
          <w:szCs w:val="24"/>
        </w:rPr>
      </w:pPr>
    </w:p>
    <w:p w:rsidR="00695CE8" w:rsidRPr="00793E1B" w:rsidRDefault="00695CE8" w:rsidP="00695CE8">
      <w:pPr>
        <w:widowControl/>
        <w:autoSpaceDE/>
        <w:adjustRightInd/>
        <w:ind w:left="5670"/>
        <w:rPr>
          <w:rFonts w:eastAsia="Courier New"/>
          <w:b/>
          <w:bCs/>
          <w:color w:val="000000"/>
          <w:sz w:val="24"/>
          <w:szCs w:val="24"/>
        </w:rPr>
      </w:pPr>
    </w:p>
    <w:p w:rsidR="00695CE8" w:rsidRPr="00793E1B" w:rsidRDefault="00695CE8" w:rsidP="00695CE8">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695CE8" w:rsidRPr="00793E1B" w:rsidRDefault="00EC7B48" w:rsidP="00695CE8">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695CE8"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695CE8" w:rsidRPr="00641D51" w:rsidRDefault="00695CE8" w:rsidP="00695CE8">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Pr>
          <w:rFonts w:eastAsia="Courier New"/>
          <w:noProof/>
          <w:sz w:val="28"/>
          <w:szCs w:val="28"/>
          <w:lang w:bidi="ru-RU"/>
        </w:rPr>
        <w:t xml:space="preserve">Психологии педагогики и социальной работы </w:t>
      </w:r>
      <w:r w:rsidRPr="00641D51">
        <w:rPr>
          <w:rFonts w:eastAsia="Courier New"/>
          <w:noProof/>
          <w:sz w:val="28"/>
          <w:szCs w:val="28"/>
          <w:lang w:bidi="ru-RU"/>
        </w:rPr>
        <w:t>»</w:t>
      </w:r>
    </w:p>
    <w:p w:rsidR="00695CE8" w:rsidRPr="00793E1B" w:rsidRDefault="00695CE8" w:rsidP="00695CE8">
      <w:pPr>
        <w:autoSpaceDE/>
        <w:adjustRightInd/>
        <w:ind w:right="1"/>
        <w:contextualSpacing/>
        <w:jc w:val="center"/>
        <w:rPr>
          <w:rFonts w:eastAsia="Courier New"/>
          <w:noProof/>
          <w:color w:val="000000"/>
          <w:sz w:val="28"/>
          <w:szCs w:val="28"/>
          <w:lang w:bidi="ru-RU"/>
        </w:rPr>
      </w:pPr>
    </w:p>
    <w:p w:rsidR="00695CE8" w:rsidRPr="00793E1B" w:rsidRDefault="008C097B" w:rsidP="00695CE8">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Поле 307"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CD0011" w:rsidRPr="00C94464" w:rsidRDefault="00CD0011" w:rsidP="00695CE8">
                  <w:pPr>
                    <w:jc w:val="center"/>
                    <w:rPr>
                      <w:sz w:val="24"/>
                      <w:szCs w:val="24"/>
                    </w:rPr>
                  </w:pPr>
                  <w:r w:rsidRPr="00C94464">
                    <w:rPr>
                      <w:sz w:val="24"/>
                      <w:szCs w:val="24"/>
                    </w:rPr>
                    <w:t>УТВЕРЖДАЮ:</w:t>
                  </w:r>
                </w:p>
                <w:p w:rsidR="00CD0011" w:rsidRPr="00C94464" w:rsidRDefault="00CD0011" w:rsidP="00695CE8">
                  <w:pPr>
                    <w:jc w:val="center"/>
                    <w:rPr>
                      <w:sz w:val="24"/>
                      <w:szCs w:val="24"/>
                    </w:rPr>
                  </w:pPr>
                  <w:r w:rsidRPr="00C94464">
                    <w:rPr>
                      <w:sz w:val="24"/>
                      <w:szCs w:val="24"/>
                    </w:rPr>
                    <w:t>Ректор, д.фил.н., профессор</w:t>
                  </w:r>
                </w:p>
                <w:p w:rsidR="00CD0011" w:rsidRDefault="00CD0011" w:rsidP="00695CE8">
                  <w:pPr>
                    <w:jc w:val="center"/>
                    <w:rPr>
                      <w:sz w:val="24"/>
                      <w:szCs w:val="24"/>
                    </w:rPr>
                  </w:pPr>
                </w:p>
                <w:p w:rsidR="00CD0011" w:rsidRPr="00C94464" w:rsidRDefault="00CD0011" w:rsidP="00695CE8">
                  <w:pPr>
                    <w:jc w:val="center"/>
                    <w:rPr>
                      <w:sz w:val="24"/>
                      <w:szCs w:val="24"/>
                    </w:rPr>
                  </w:pPr>
                  <w:r w:rsidRPr="00C94464">
                    <w:rPr>
                      <w:sz w:val="24"/>
                      <w:szCs w:val="24"/>
                    </w:rPr>
                    <w:t>______________А.Э. Еремеев</w:t>
                  </w:r>
                </w:p>
                <w:p w:rsidR="00CD0011" w:rsidRPr="00C94464" w:rsidRDefault="00BA0FB5" w:rsidP="00BA0FB5">
                  <w:pPr>
                    <w:jc w:val="center"/>
                    <w:rPr>
                      <w:sz w:val="24"/>
                      <w:szCs w:val="24"/>
                    </w:rPr>
                  </w:pPr>
                  <w:r w:rsidRPr="0030474A">
                    <w:rPr>
                      <w:sz w:val="24"/>
                      <w:szCs w:val="24"/>
                    </w:rPr>
                    <w:t xml:space="preserve">                              28.03.2022</w:t>
                  </w:r>
                  <w:r>
                    <w:rPr>
                      <w:sz w:val="24"/>
                      <w:szCs w:val="24"/>
                    </w:rPr>
                    <w:t xml:space="preserve"> г.</w:t>
                  </w:r>
                </w:p>
              </w:txbxContent>
            </v:textbox>
          </v:shape>
        </w:pict>
      </w:r>
    </w:p>
    <w:p w:rsidR="00695CE8" w:rsidRPr="00793E1B" w:rsidRDefault="00695CE8" w:rsidP="00695CE8">
      <w:pPr>
        <w:autoSpaceDE/>
        <w:adjustRightInd/>
        <w:ind w:right="1"/>
        <w:contextualSpacing/>
        <w:jc w:val="center"/>
        <w:rPr>
          <w:rFonts w:eastAsia="Courier New"/>
          <w:b/>
          <w:color w:val="000000"/>
          <w:sz w:val="24"/>
          <w:szCs w:val="24"/>
          <w:lang w:bidi="ru-RU"/>
        </w:rPr>
      </w:pPr>
    </w:p>
    <w:p w:rsidR="00695CE8" w:rsidRPr="00793E1B" w:rsidRDefault="00695CE8" w:rsidP="00695CE8">
      <w:pPr>
        <w:autoSpaceDE/>
        <w:adjustRightInd/>
        <w:ind w:right="1"/>
        <w:contextualSpacing/>
        <w:jc w:val="center"/>
        <w:rPr>
          <w:rFonts w:eastAsia="Courier New"/>
          <w:b/>
          <w:color w:val="000000"/>
          <w:sz w:val="24"/>
          <w:szCs w:val="24"/>
          <w:lang w:bidi="ru-RU"/>
        </w:rPr>
      </w:pPr>
    </w:p>
    <w:p w:rsidR="00695CE8" w:rsidRPr="00793E1B" w:rsidRDefault="00695CE8" w:rsidP="00695CE8">
      <w:pPr>
        <w:autoSpaceDE/>
        <w:adjustRightInd/>
        <w:ind w:right="1"/>
        <w:contextualSpacing/>
        <w:jc w:val="center"/>
        <w:rPr>
          <w:rFonts w:eastAsia="Courier New"/>
          <w:b/>
          <w:color w:val="000000"/>
          <w:sz w:val="24"/>
          <w:szCs w:val="24"/>
          <w:lang w:bidi="ru-RU"/>
        </w:rPr>
      </w:pPr>
    </w:p>
    <w:p w:rsidR="00695CE8" w:rsidRPr="00793E1B" w:rsidRDefault="00695CE8" w:rsidP="00695CE8">
      <w:pPr>
        <w:autoSpaceDE/>
        <w:adjustRightInd/>
        <w:ind w:right="1"/>
        <w:contextualSpacing/>
        <w:jc w:val="center"/>
        <w:rPr>
          <w:rFonts w:eastAsia="Courier New"/>
          <w:b/>
          <w:color w:val="000000"/>
          <w:sz w:val="24"/>
          <w:szCs w:val="24"/>
          <w:lang w:bidi="ru-RU"/>
        </w:rPr>
      </w:pPr>
    </w:p>
    <w:p w:rsidR="00695CE8" w:rsidRPr="00793E1B" w:rsidRDefault="00695CE8" w:rsidP="00695CE8">
      <w:pPr>
        <w:widowControl/>
        <w:autoSpaceDE/>
        <w:adjustRightInd/>
        <w:jc w:val="center"/>
        <w:rPr>
          <w:color w:val="000000"/>
          <w:sz w:val="24"/>
          <w:szCs w:val="24"/>
          <w:lang w:eastAsia="en-US"/>
        </w:rPr>
      </w:pPr>
    </w:p>
    <w:p w:rsidR="00695CE8" w:rsidRPr="00793E1B" w:rsidRDefault="00695CE8" w:rsidP="00695CE8">
      <w:pPr>
        <w:widowControl/>
        <w:autoSpaceDE/>
        <w:adjustRightInd/>
        <w:jc w:val="center"/>
        <w:rPr>
          <w:color w:val="000000"/>
          <w:sz w:val="24"/>
          <w:szCs w:val="24"/>
          <w:lang w:eastAsia="en-US"/>
        </w:rPr>
      </w:pPr>
    </w:p>
    <w:p w:rsidR="00695CE8" w:rsidRDefault="00695CE8" w:rsidP="00695CE8">
      <w:pPr>
        <w:suppressAutoHyphens/>
        <w:jc w:val="center"/>
        <w:rPr>
          <w:rFonts w:eastAsia="SimSun"/>
          <w:color w:val="000000"/>
          <w:kern w:val="2"/>
          <w:sz w:val="24"/>
          <w:szCs w:val="24"/>
          <w:lang w:eastAsia="hi-IN" w:bidi="hi-IN"/>
        </w:rPr>
      </w:pPr>
    </w:p>
    <w:p w:rsidR="00695CE8" w:rsidRPr="00793E1B" w:rsidRDefault="00695CE8" w:rsidP="00695CE8">
      <w:pPr>
        <w:suppressAutoHyphens/>
        <w:jc w:val="center"/>
        <w:rPr>
          <w:rFonts w:eastAsia="SimSun"/>
          <w:color w:val="000000"/>
          <w:kern w:val="2"/>
          <w:sz w:val="24"/>
          <w:szCs w:val="24"/>
          <w:lang w:eastAsia="hi-IN" w:bidi="hi-IN"/>
        </w:rPr>
      </w:pPr>
    </w:p>
    <w:p w:rsidR="00695CE8" w:rsidRDefault="00695CE8" w:rsidP="00695CE8">
      <w:pPr>
        <w:suppressAutoHyphens/>
        <w:jc w:val="center"/>
        <w:rPr>
          <w:rFonts w:eastAsia="SimSun"/>
          <w:color w:val="000000"/>
          <w:kern w:val="2"/>
          <w:sz w:val="24"/>
          <w:szCs w:val="24"/>
          <w:lang w:eastAsia="hi-IN" w:bidi="hi-IN"/>
        </w:rPr>
      </w:pPr>
    </w:p>
    <w:p w:rsidR="00695CE8" w:rsidRPr="00793E1B" w:rsidRDefault="00695CE8" w:rsidP="00695CE8">
      <w:pPr>
        <w:suppressAutoHyphens/>
        <w:jc w:val="center"/>
        <w:rPr>
          <w:rFonts w:eastAsia="SimSun"/>
          <w:color w:val="000000"/>
          <w:kern w:val="2"/>
          <w:sz w:val="24"/>
          <w:szCs w:val="24"/>
          <w:lang w:eastAsia="hi-IN" w:bidi="hi-IN"/>
        </w:rPr>
      </w:pPr>
    </w:p>
    <w:p w:rsidR="00695CE8" w:rsidRDefault="00695CE8" w:rsidP="00695CE8">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AA67B0" w:rsidRPr="00BA0FB5" w:rsidRDefault="00BA0FB5" w:rsidP="00695CE8">
      <w:pPr>
        <w:widowControl/>
        <w:suppressAutoHyphens/>
        <w:autoSpaceDE/>
        <w:adjustRightInd/>
        <w:jc w:val="center"/>
        <w:rPr>
          <w:b/>
          <w:sz w:val="40"/>
          <w:szCs w:val="40"/>
        </w:rPr>
      </w:pPr>
      <w:r w:rsidRPr="00BA0FB5">
        <w:rPr>
          <w:b/>
          <w:sz w:val="40"/>
          <w:szCs w:val="40"/>
        </w:rPr>
        <w:t xml:space="preserve">АНАТОМИЯ И ВОЗРАСТНАЯ ФИЗИОЛОГИЯ </w:t>
      </w:r>
    </w:p>
    <w:p w:rsidR="00695CE8" w:rsidRPr="00695CE8" w:rsidRDefault="00AA67B0" w:rsidP="00695CE8">
      <w:pPr>
        <w:widowControl/>
        <w:suppressAutoHyphens/>
        <w:autoSpaceDE/>
        <w:adjustRightInd/>
        <w:jc w:val="center"/>
        <w:rPr>
          <w:b/>
          <w:bCs/>
          <w:sz w:val="28"/>
          <w:szCs w:val="28"/>
        </w:rPr>
      </w:pPr>
      <w:r>
        <w:rPr>
          <w:bCs/>
          <w:sz w:val="28"/>
          <w:szCs w:val="28"/>
        </w:rPr>
        <w:t>Б1.В.0</w:t>
      </w:r>
      <w:r w:rsidR="00695CE8" w:rsidRPr="00695CE8">
        <w:rPr>
          <w:bCs/>
          <w:sz w:val="28"/>
          <w:szCs w:val="28"/>
        </w:rPr>
        <w:t>1</w:t>
      </w:r>
    </w:p>
    <w:p w:rsidR="00695CE8" w:rsidRPr="00793E1B" w:rsidRDefault="00695CE8" w:rsidP="00695CE8">
      <w:pPr>
        <w:widowControl/>
        <w:autoSpaceDN/>
        <w:jc w:val="center"/>
        <w:rPr>
          <w:rFonts w:eastAsia="Calibri"/>
          <w:b/>
          <w:bCs/>
          <w:color w:val="000000"/>
          <w:sz w:val="24"/>
          <w:szCs w:val="24"/>
          <w:lang w:eastAsia="en-US"/>
        </w:rPr>
      </w:pPr>
    </w:p>
    <w:p w:rsidR="00695CE8" w:rsidRPr="00793E1B" w:rsidRDefault="00695CE8" w:rsidP="00695CE8">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695CE8" w:rsidRPr="00793E1B" w:rsidRDefault="00695CE8" w:rsidP="00695CE8">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695CE8" w:rsidRPr="00E81007" w:rsidRDefault="00695CE8" w:rsidP="00695CE8">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Pr="00347967">
        <w:rPr>
          <w:rFonts w:eastAsia="Courier New"/>
          <w:sz w:val="24"/>
          <w:szCs w:val="24"/>
          <w:lang w:bidi="ru-RU"/>
        </w:rPr>
        <w:t>академического</w:t>
      </w:r>
      <w:r w:rsidR="00634741">
        <w:rPr>
          <w:rFonts w:eastAsia="Courier New"/>
          <w:sz w:val="24"/>
          <w:szCs w:val="24"/>
          <w:lang w:bidi="ru-RU"/>
        </w:rPr>
        <w:t xml:space="preserve"> </w:t>
      </w:r>
      <w:r w:rsidRPr="00E81007">
        <w:rPr>
          <w:rFonts w:eastAsia="Courier New"/>
          <w:sz w:val="24"/>
          <w:szCs w:val="24"/>
          <w:lang w:bidi="ru-RU"/>
        </w:rPr>
        <w:t>бакалавриата)</w:t>
      </w:r>
    </w:p>
    <w:p w:rsidR="00695CE8" w:rsidRPr="00E81007" w:rsidRDefault="00695CE8" w:rsidP="00695CE8">
      <w:pPr>
        <w:widowControl/>
        <w:suppressAutoHyphens/>
        <w:autoSpaceDE/>
        <w:adjustRightInd/>
        <w:jc w:val="center"/>
        <w:rPr>
          <w:rFonts w:eastAsia="Courier New"/>
          <w:sz w:val="24"/>
          <w:szCs w:val="24"/>
          <w:lang w:bidi="ru-RU"/>
        </w:rPr>
      </w:pPr>
    </w:p>
    <w:p w:rsidR="00695CE8" w:rsidRPr="00E81007" w:rsidRDefault="00695CE8" w:rsidP="00695CE8">
      <w:pPr>
        <w:widowControl/>
        <w:suppressAutoHyphens/>
        <w:autoSpaceDE/>
        <w:adjustRightInd/>
        <w:jc w:val="center"/>
        <w:rPr>
          <w:rFonts w:eastAsia="Courier New"/>
          <w:sz w:val="24"/>
          <w:szCs w:val="24"/>
          <w:lang w:bidi="ru-RU"/>
        </w:rPr>
      </w:pPr>
    </w:p>
    <w:p w:rsidR="00D72397" w:rsidRDefault="00695CE8" w:rsidP="00695CE8">
      <w:pPr>
        <w:widowControl/>
        <w:suppressAutoHyphens/>
        <w:autoSpaceDE/>
        <w:adjustRightInd/>
        <w:jc w:val="center"/>
        <w:rPr>
          <w:rFonts w:eastAsia="Courier New"/>
          <w:sz w:val="24"/>
          <w:szCs w:val="24"/>
          <w:lang w:bidi="ru-RU"/>
        </w:rPr>
      </w:pPr>
      <w:r w:rsidRPr="002B3C1A">
        <w:rPr>
          <w:rFonts w:eastAsia="Courier New"/>
          <w:sz w:val="24"/>
          <w:szCs w:val="24"/>
          <w:lang w:bidi="ru-RU"/>
        </w:rPr>
        <w:t xml:space="preserve">Направление подготовки </w:t>
      </w:r>
      <w:r w:rsidRPr="002B3C1A">
        <w:rPr>
          <w:rFonts w:eastAsia="Courier New"/>
          <w:b/>
          <w:sz w:val="24"/>
          <w:szCs w:val="24"/>
          <w:lang w:bidi="ru-RU"/>
        </w:rPr>
        <w:t>44.03.</w:t>
      </w:r>
      <w:r w:rsidRPr="008D40BE">
        <w:rPr>
          <w:b/>
          <w:color w:val="000000"/>
          <w:sz w:val="24"/>
          <w:szCs w:val="24"/>
        </w:rPr>
        <w:t>02</w:t>
      </w:r>
      <w:r w:rsidRPr="008D40BE">
        <w:rPr>
          <w:color w:val="000000"/>
          <w:sz w:val="24"/>
          <w:szCs w:val="24"/>
        </w:rPr>
        <w:t xml:space="preserve"> </w:t>
      </w:r>
      <w:r w:rsidRPr="00D72397">
        <w:rPr>
          <w:b/>
          <w:color w:val="000000"/>
          <w:sz w:val="24"/>
          <w:szCs w:val="24"/>
        </w:rPr>
        <w:t>Психолого-педагогическое образование</w:t>
      </w:r>
      <w:r w:rsidRPr="002B3C1A">
        <w:rPr>
          <w:rFonts w:eastAsia="Courier New"/>
          <w:sz w:val="24"/>
          <w:szCs w:val="24"/>
          <w:lang w:bidi="ru-RU"/>
        </w:rPr>
        <w:t xml:space="preserve"> </w:t>
      </w:r>
    </w:p>
    <w:p w:rsidR="00695CE8" w:rsidRPr="002B3C1A" w:rsidRDefault="00695CE8" w:rsidP="00695CE8">
      <w:pPr>
        <w:widowControl/>
        <w:suppressAutoHyphens/>
        <w:autoSpaceDE/>
        <w:adjustRightInd/>
        <w:jc w:val="center"/>
        <w:rPr>
          <w:rFonts w:eastAsia="Courier New"/>
          <w:sz w:val="24"/>
          <w:szCs w:val="24"/>
          <w:lang w:bidi="ru-RU"/>
        </w:rPr>
      </w:pPr>
      <w:r w:rsidRPr="002B3C1A">
        <w:rPr>
          <w:rFonts w:eastAsia="Courier New"/>
          <w:sz w:val="24"/>
          <w:szCs w:val="24"/>
          <w:lang w:bidi="ru-RU"/>
        </w:rPr>
        <w:t>(уровень бакалавриата)</w:t>
      </w:r>
      <w:r w:rsidRPr="002B3C1A">
        <w:rPr>
          <w:rFonts w:eastAsia="Courier New"/>
          <w:sz w:val="24"/>
          <w:szCs w:val="24"/>
          <w:lang w:bidi="ru-RU"/>
        </w:rPr>
        <w:cr/>
      </w:r>
    </w:p>
    <w:p w:rsidR="00695CE8" w:rsidRPr="002B3C1A" w:rsidRDefault="00695CE8" w:rsidP="00695CE8">
      <w:pPr>
        <w:widowControl/>
        <w:suppressAutoHyphens/>
        <w:autoSpaceDE/>
        <w:adjustRightInd/>
        <w:jc w:val="center"/>
        <w:rPr>
          <w:rFonts w:eastAsia="Courier New"/>
          <w:sz w:val="24"/>
          <w:szCs w:val="24"/>
          <w:lang w:bidi="ru-RU"/>
        </w:rPr>
      </w:pPr>
      <w:r w:rsidRPr="002B3C1A">
        <w:rPr>
          <w:rFonts w:eastAsia="Courier New"/>
          <w:sz w:val="24"/>
          <w:szCs w:val="24"/>
          <w:lang w:bidi="ru-RU"/>
        </w:rPr>
        <w:t>Направленность (профиль) программы «</w:t>
      </w:r>
      <w:r w:rsidRPr="008D40BE">
        <w:rPr>
          <w:b/>
          <w:color w:val="000000"/>
          <w:sz w:val="24"/>
          <w:szCs w:val="24"/>
        </w:rPr>
        <w:t>Инклюзивное образование</w:t>
      </w:r>
      <w:r w:rsidRPr="002B3C1A">
        <w:rPr>
          <w:rFonts w:eastAsia="Courier New"/>
          <w:sz w:val="24"/>
          <w:szCs w:val="24"/>
          <w:lang w:bidi="ru-RU"/>
        </w:rPr>
        <w:t>»</w:t>
      </w:r>
    </w:p>
    <w:p w:rsidR="00695CE8" w:rsidRPr="002B3C1A" w:rsidRDefault="00695CE8" w:rsidP="00695CE8">
      <w:pPr>
        <w:widowControl/>
        <w:suppressAutoHyphens/>
        <w:autoSpaceDE/>
        <w:adjustRightInd/>
        <w:jc w:val="center"/>
        <w:rPr>
          <w:rFonts w:eastAsia="Courier New"/>
          <w:sz w:val="24"/>
          <w:szCs w:val="24"/>
          <w:lang w:bidi="ru-RU"/>
        </w:rPr>
      </w:pPr>
    </w:p>
    <w:p w:rsidR="00695CE8" w:rsidRPr="00E81007" w:rsidRDefault="00695CE8" w:rsidP="00695CE8">
      <w:pPr>
        <w:widowControl/>
        <w:suppressAutoHyphens/>
        <w:autoSpaceDE/>
        <w:adjustRightInd/>
        <w:jc w:val="center"/>
        <w:rPr>
          <w:rFonts w:eastAsia="Courier New"/>
          <w:sz w:val="24"/>
          <w:szCs w:val="24"/>
          <w:lang w:bidi="ru-RU"/>
        </w:rPr>
      </w:pPr>
    </w:p>
    <w:p w:rsidR="00695CE8" w:rsidRPr="008D40BE" w:rsidRDefault="00695CE8" w:rsidP="00695CE8">
      <w:pPr>
        <w:jc w:val="center"/>
        <w:rPr>
          <w:color w:val="000000"/>
          <w:sz w:val="24"/>
          <w:szCs w:val="24"/>
        </w:rPr>
      </w:pPr>
      <w:r w:rsidRPr="002B3C1A">
        <w:rPr>
          <w:rFonts w:eastAsia="Courier New"/>
          <w:sz w:val="24"/>
          <w:szCs w:val="24"/>
          <w:lang w:bidi="ru-RU"/>
        </w:rPr>
        <w:t xml:space="preserve">Виды профессиональной деятельности: </w:t>
      </w:r>
      <w:r w:rsidR="001275D5" w:rsidRPr="001275D5">
        <w:rPr>
          <w:color w:val="000000"/>
          <w:sz w:val="24"/>
          <w:szCs w:val="24"/>
        </w:rPr>
        <w:t>социально-педагогическая (основной),</w:t>
      </w:r>
      <w:r w:rsidR="001275D5" w:rsidRPr="001275D5">
        <w:rPr>
          <w:color w:val="000000"/>
          <w:sz w:val="24"/>
          <w:szCs w:val="24"/>
        </w:rPr>
        <w:tab/>
        <w:t>психолого-педагогическое сопровождение общего образования, профессионального образования, дополнительного образования и профессионального обучения, психолого-педагогическое сопровождение детей с ограниченными возмо</w:t>
      </w:r>
      <w:r w:rsidR="001275D5">
        <w:rPr>
          <w:color w:val="000000"/>
          <w:sz w:val="24"/>
          <w:szCs w:val="24"/>
        </w:rPr>
        <w:t>жностями здоровья (далее - ОВЗ)</w:t>
      </w:r>
    </w:p>
    <w:p w:rsidR="00BA0FB5" w:rsidRDefault="00BA0FB5" w:rsidP="006C3373">
      <w:pPr>
        <w:widowControl/>
        <w:autoSpaceDE/>
        <w:adjustRightInd/>
        <w:jc w:val="center"/>
        <w:rPr>
          <w:rFonts w:eastAsia="SimSun"/>
          <w:b/>
          <w:kern w:val="2"/>
          <w:sz w:val="24"/>
          <w:szCs w:val="24"/>
          <w:lang w:eastAsia="hi-IN" w:bidi="hi-IN"/>
        </w:rPr>
      </w:pPr>
    </w:p>
    <w:p w:rsidR="00BA0FB5" w:rsidRDefault="00BA0FB5" w:rsidP="006C3373">
      <w:pPr>
        <w:widowControl/>
        <w:autoSpaceDE/>
        <w:adjustRightInd/>
        <w:jc w:val="center"/>
        <w:rPr>
          <w:rFonts w:eastAsia="SimSun"/>
          <w:b/>
          <w:kern w:val="2"/>
          <w:sz w:val="24"/>
          <w:szCs w:val="24"/>
          <w:lang w:eastAsia="hi-IN" w:bidi="hi-IN"/>
        </w:rPr>
      </w:pPr>
    </w:p>
    <w:p w:rsidR="006C3373" w:rsidRDefault="006C3373" w:rsidP="006C3373">
      <w:pPr>
        <w:widowControl/>
        <w:autoSpaceDE/>
        <w:adjustRightInd/>
        <w:jc w:val="center"/>
        <w:rPr>
          <w:sz w:val="24"/>
          <w:szCs w:val="24"/>
        </w:rPr>
      </w:pPr>
      <w:r>
        <w:rPr>
          <w:rFonts w:eastAsia="SimSun"/>
          <w:b/>
          <w:kern w:val="2"/>
          <w:sz w:val="24"/>
          <w:szCs w:val="24"/>
          <w:lang w:eastAsia="hi-IN" w:bidi="hi-IN"/>
        </w:rPr>
        <w:t>Для обучающихся:</w:t>
      </w:r>
    </w:p>
    <w:p w:rsidR="00A922E9" w:rsidRDefault="00A922E9" w:rsidP="00A922E9">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w:t>
      </w:r>
      <w:r w:rsidR="00BA0FB5">
        <w:rPr>
          <w:rFonts w:eastAsia="SimSun"/>
          <w:kern w:val="2"/>
          <w:sz w:val="24"/>
          <w:szCs w:val="24"/>
          <w:lang w:eastAsia="hi-IN" w:bidi="hi-IN"/>
        </w:rPr>
        <w:t>/2019</w:t>
      </w:r>
      <w:r>
        <w:rPr>
          <w:rFonts w:eastAsia="SimSun"/>
          <w:kern w:val="2"/>
          <w:sz w:val="24"/>
          <w:szCs w:val="24"/>
          <w:lang w:eastAsia="hi-IN" w:bidi="hi-IN"/>
        </w:rPr>
        <w:t xml:space="preserve"> года набора соответственно</w:t>
      </w:r>
    </w:p>
    <w:p w:rsidR="00095302" w:rsidRPr="006E1872" w:rsidRDefault="00095302" w:rsidP="00095302">
      <w:pPr>
        <w:widowControl/>
        <w:suppressAutoHyphens/>
        <w:autoSpaceDE/>
        <w:adjustRightInd/>
        <w:jc w:val="center"/>
        <w:rPr>
          <w:rFonts w:eastAsia="SimSun"/>
          <w:kern w:val="2"/>
          <w:sz w:val="24"/>
          <w:szCs w:val="24"/>
          <w:lang w:eastAsia="hi-IN" w:bidi="hi-IN"/>
        </w:rPr>
      </w:pPr>
    </w:p>
    <w:p w:rsidR="006C3373" w:rsidRDefault="006C3373" w:rsidP="006C3373">
      <w:pPr>
        <w:suppressAutoHyphens/>
        <w:jc w:val="center"/>
        <w:rPr>
          <w:rFonts w:eastAsia="SimSun"/>
          <w:kern w:val="2"/>
          <w:sz w:val="24"/>
          <w:szCs w:val="24"/>
          <w:lang w:eastAsia="hi-IN" w:bidi="hi-IN"/>
        </w:rPr>
      </w:pPr>
    </w:p>
    <w:p w:rsidR="00BA0FB5" w:rsidRDefault="00BA0FB5" w:rsidP="006C3373">
      <w:pPr>
        <w:suppressAutoHyphens/>
        <w:jc w:val="center"/>
        <w:rPr>
          <w:rFonts w:eastAsia="SimSun"/>
          <w:kern w:val="2"/>
          <w:sz w:val="24"/>
          <w:szCs w:val="24"/>
          <w:lang w:eastAsia="hi-IN" w:bidi="hi-IN"/>
        </w:rPr>
      </w:pPr>
    </w:p>
    <w:p w:rsidR="00BA0FB5" w:rsidRDefault="00BA0FB5" w:rsidP="006C3373">
      <w:pPr>
        <w:suppressAutoHyphens/>
        <w:jc w:val="center"/>
        <w:rPr>
          <w:rFonts w:eastAsia="SimSun"/>
          <w:kern w:val="2"/>
          <w:sz w:val="24"/>
          <w:szCs w:val="24"/>
          <w:lang w:eastAsia="hi-IN" w:bidi="hi-IN"/>
        </w:rPr>
      </w:pPr>
    </w:p>
    <w:p w:rsidR="006C3373" w:rsidRDefault="006C3373" w:rsidP="006C3373">
      <w:pPr>
        <w:suppressAutoHyphens/>
        <w:rPr>
          <w:rFonts w:eastAsia="SimSun"/>
          <w:kern w:val="2"/>
          <w:sz w:val="24"/>
          <w:szCs w:val="24"/>
          <w:lang w:eastAsia="hi-IN" w:bidi="hi-IN"/>
        </w:rPr>
      </w:pPr>
    </w:p>
    <w:p w:rsidR="006C3373" w:rsidRDefault="00286B08" w:rsidP="00BA0FB5">
      <w:pPr>
        <w:suppressAutoHyphens/>
        <w:jc w:val="center"/>
        <w:rPr>
          <w:sz w:val="24"/>
          <w:szCs w:val="24"/>
        </w:rPr>
      </w:pPr>
      <w:r>
        <w:rPr>
          <w:sz w:val="24"/>
          <w:szCs w:val="24"/>
        </w:rPr>
        <w:t>Омск 202</w:t>
      </w:r>
      <w:r w:rsidR="00BA0FB5">
        <w:rPr>
          <w:sz w:val="24"/>
          <w:szCs w:val="24"/>
        </w:rPr>
        <w:t>2</w:t>
      </w:r>
    </w:p>
    <w:p w:rsidR="00542672" w:rsidRPr="00793E1B" w:rsidRDefault="006C3373" w:rsidP="00542672">
      <w:pPr>
        <w:spacing w:after="160" w:line="256" w:lineRule="auto"/>
        <w:rPr>
          <w:color w:val="000000"/>
          <w:spacing w:val="-3"/>
          <w:sz w:val="24"/>
          <w:szCs w:val="24"/>
          <w:lang w:eastAsia="en-US"/>
        </w:rPr>
      </w:pPr>
      <w:r>
        <w:rPr>
          <w:sz w:val="24"/>
          <w:szCs w:val="24"/>
        </w:rPr>
        <w:br w:type="page"/>
      </w:r>
      <w:r w:rsidR="00542672" w:rsidRPr="00793E1B">
        <w:rPr>
          <w:color w:val="000000"/>
          <w:spacing w:val="-3"/>
          <w:sz w:val="24"/>
          <w:szCs w:val="24"/>
          <w:lang w:eastAsia="en-US"/>
        </w:rPr>
        <w:lastRenderedPageBreak/>
        <w:t>Составитель:</w:t>
      </w:r>
    </w:p>
    <w:p w:rsidR="00542672" w:rsidRPr="00D7773C" w:rsidRDefault="00542672" w:rsidP="00542672">
      <w:pPr>
        <w:widowControl/>
        <w:autoSpaceDE/>
        <w:autoSpaceDN/>
        <w:adjustRightInd/>
        <w:jc w:val="both"/>
        <w:rPr>
          <w:color w:val="FF0000"/>
          <w:spacing w:val="-3"/>
          <w:sz w:val="24"/>
          <w:szCs w:val="24"/>
          <w:lang w:eastAsia="en-US"/>
        </w:rPr>
      </w:pPr>
      <w:r w:rsidRPr="00D7773C">
        <w:rPr>
          <w:sz w:val="24"/>
          <w:szCs w:val="24"/>
        </w:rPr>
        <w:t>к.</w:t>
      </w:r>
      <w:r>
        <w:rPr>
          <w:sz w:val="24"/>
          <w:szCs w:val="24"/>
        </w:rPr>
        <w:t xml:space="preserve">пс.н., </w:t>
      </w:r>
      <w:r w:rsidRPr="00D7773C">
        <w:rPr>
          <w:sz w:val="24"/>
          <w:szCs w:val="24"/>
        </w:rPr>
        <w:t>доцент</w:t>
      </w:r>
      <w:r>
        <w:rPr>
          <w:iCs/>
          <w:color w:val="000000"/>
          <w:sz w:val="24"/>
          <w:szCs w:val="24"/>
        </w:rPr>
        <w:t xml:space="preserve"> </w:t>
      </w:r>
      <w:r>
        <w:rPr>
          <w:iCs/>
          <w:sz w:val="24"/>
          <w:szCs w:val="24"/>
        </w:rPr>
        <w:t>О.А. Таротенко</w:t>
      </w:r>
    </w:p>
    <w:p w:rsidR="00542672" w:rsidRPr="00F84F70" w:rsidRDefault="00542672" w:rsidP="00542672">
      <w:pPr>
        <w:widowControl/>
        <w:autoSpaceDE/>
        <w:autoSpaceDN/>
        <w:adjustRightInd/>
        <w:jc w:val="both"/>
        <w:rPr>
          <w:spacing w:val="-3"/>
          <w:sz w:val="24"/>
          <w:szCs w:val="24"/>
          <w:lang w:eastAsia="en-US"/>
        </w:rPr>
      </w:pPr>
    </w:p>
    <w:p w:rsidR="00542672" w:rsidRDefault="00542672" w:rsidP="00542672">
      <w:pPr>
        <w:widowControl/>
        <w:autoSpaceDE/>
        <w:autoSpaceDN/>
        <w:adjustRightInd/>
        <w:jc w:val="both"/>
        <w:rPr>
          <w:spacing w:val="-3"/>
          <w:sz w:val="24"/>
          <w:szCs w:val="24"/>
          <w:lang w:eastAsia="en-US"/>
        </w:rPr>
      </w:pPr>
      <w:r w:rsidRPr="00E81007">
        <w:rPr>
          <w:spacing w:val="-3"/>
          <w:sz w:val="24"/>
          <w:szCs w:val="24"/>
          <w:lang w:eastAsia="en-US"/>
        </w:rPr>
        <w:t xml:space="preserve">Рабочая программа дисциплины одобрена на заседании кафедры </w:t>
      </w:r>
      <w:r w:rsidRPr="00F84F70">
        <w:rPr>
          <w:spacing w:val="-3"/>
          <w:sz w:val="24"/>
          <w:szCs w:val="24"/>
          <w:lang w:eastAsia="en-US"/>
        </w:rPr>
        <w:t>«</w:t>
      </w:r>
      <w:r w:rsidRPr="00F84F70">
        <w:rPr>
          <w:bCs/>
          <w:sz w:val="24"/>
          <w:szCs w:val="24"/>
        </w:rPr>
        <w:t>Педагогики, психологии и социальной работы</w:t>
      </w:r>
      <w:r w:rsidRPr="00F84F70">
        <w:rPr>
          <w:spacing w:val="-3"/>
          <w:sz w:val="24"/>
          <w:szCs w:val="24"/>
          <w:lang w:eastAsia="en-US"/>
        </w:rPr>
        <w:t>»</w:t>
      </w:r>
    </w:p>
    <w:p w:rsidR="00BA0FB5" w:rsidRPr="00F84F70" w:rsidRDefault="00BA0FB5" w:rsidP="00542672">
      <w:pPr>
        <w:widowControl/>
        <w:autoSpaceDE/>
        <w:autoSpaceDN/>
        <w:adjustRightInd/>
        <w:jc w:val="both"/>
        <w:rPr>
          <w:spacing w:val="-3"/>
          <w:sz w:val="24"/>
          <w:szCs w:val="24"/>
          <w:lang w:eastAsia="en-US"/>
        </w:rPr>
      </w:pPr>
    </w:p>
    <w:p w:rsidR="00BA0FB5" w:rsidRPr="0030474A" w:rsidRDefault="00BA0FB5" w:rsidP="00BA0FB5">
      <w:pPr>
        <w:widowControl/>
        <w:autoSpaceDE/>
        <w:autoSpaceDN/>
        <w:adjustRightInd/>
        <w:jc w:val="both"/>
        <w:rPr>
          <w:spacing w:val="-3"/>
          <w:sz w:val="24"/>
          <w:szCs w:val="24"/>
          <w:lang w:eastAsia="en-US"/>
        </w:rPr>
      </w:pPr>
      <w:r w:rsidRPr="0030474A">
        <w:rPr>
          <w:spacing w:val="-3"/>
          <w:sz w:val="24"/>
          <w:szCs w:val="24"/>
          <w:lang w:eastAsia="en-US"/>
        </w:rPr>
        <w:t>Протокол от 25 марта 2022 г. № 8</w:t>
      </w:r>
    </w:p>
    <w:p w:rsidR="00542672" w:rsidRPr="00793E1B" w:rsidRDefault="00542672" w:rsidP="00542672">
      <w:pPr>
        <w:widowControl/>
        <w:autoSpaceDE/>
        <w:autoSpaceDN/>
        <w:adjustRightInd/>
        <w:jc w:val="both"/>
        <w:rPr>
          <w:color w:val="000000"/>
          <w:spacing w:val="-3"/>
          <w:sz w:val="24"/>
          <w:szCs w:val="24"/>
          <w:lang w:eastAsia="en-US"/>
        </w:rPr>
      </w:pPr>
    </w:p>
    <w:p w:rsidR="00095302" w:rsidRDefault="00542672" w:rsidP="00542672">
      <w:pPr>
        <w:widowControl/>
        <w:autoSpaceDE/>
        <w:adjustRightInd/>
        <w:rPr>
          <w:spacing w:val="-3"/>
          <w:sz w:val="24"/>
          <w:szCs w:val="24"/>
          <w:lang w:eastAsia="en-US"/>
        </w:rPr>
      </w:pPr>
      <w:r w:rsidRPr="000B40A9">
        <w:rPr>
          <w:spacing w:val="-3"/>
          <w:sz w:val="24"/>
          <w:szCs w:val="24"/>
          <w:lang w:eastAsia="en-US"/>
        </w:rPr>
        <w:t xml:space="preserve">Зав. </w:t>
      </w:r>
      <w:r w:rsidRPr="00FA4E57">
        <w:rPr>
          <w:spacing w:val="-3"/>
          <w:sz w:val="24"/>
          <w:szCs w:val="24"/>
          <w:lang w:eastAsia="en-US"/>
        </w:rPr>
        <w:t>кафедрой д.п.н., проф</w:t>
      </w:r>
      <w:r>
        <w:rPr>
          <w:spacing w:val="-3"/>
          <w:sz w:val="24"/>
          <w:szCs w:val="24"/>
          <w:lang w:eastAsia="en-US"/>
        </w:rPr>
        <w:t xml:space="preserve">ессор  </w:t>
      </w:r>
      <w:r w:rsidRPr="00CC5BF0">
        <w:rPr>
          <w:spacing w:val="-3"/>
          <w:sz w:val="24"/>
          <w:szCs w:val="24"/>
          <w:lang w:eastAsia="en-US"/>
        </w:rPr>
        <w:t xml:space="preserve"> </w:t>
      </w:r>
      <w:r w:rsidRPr="00CB5BC7">
        <w:rPr>
          <w:spacing w:val="-3"/>
          <w:sz w:val="24"/>
          <w:szCs w:val="24"/>
          <w:lang w:eastAsia="en-US"/>
        </w:rPr>
        <w:t xml:space="preserve">Е.В. Лопанова </w:t>
      </w:r>
    </w:p>
    <w:p w:rsidR="00542672" w:rsidRDefault="00542672" w:rsidP="00542672">
      <w:pPr>
        <w:widowControl/>
        <w:autoSpaceDE/>
        <w:adjustRightInd/>
        <w:rPr>
          <w:sz w:val="24"/>
          <w:szCs w:val="24"/>
        </w:rPr>
      </w:pPr>
    </w:p>
    <w:p w:rsidR="00695CE8" w:rsidRPr="00793E1B" w:rsidRDefault="00542672" w:rsidP="006C3373">
      <w:pPr>
        <w:widowControl/>
        <w:autoSpaceDE/>
        <w:autoSpaceDN/>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br w:type="page"/>
      </w:r>
      <w:r w:rsidR="00695CE8" w:rsidRPr="00793E1B">
        <w:rPr>
          <w:rFonts w:eastAsia="SimSun"/>
          <w:b/>
          <w:color w:val="000000"/>
          <w:kern w:val="2"/>
          <w:sz w:val="24"/>
          <w:szCs w:val="24"/>
          <w:lang w:eastAsia="hi-IN" w:bidi="hi-IN"/>
        </w:rPr>
        <w:lastRenderedPageBreak/>
        <w:t>СОДЕРЖАНИЕ</w:t>
      </w:r>
    </w:p>
    <w:p w:rsidR="00695CE8" w:rsidRPr="00793E1B" w:rsidRDefault="00695CE8" w:rsidP="00695CE8">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695CE8" w:rsidRPr="00793E1B" w:rsidTr="00695CE8">
        <w:tc>
          <w:tcPr>
            <w:tcW w:w="562" w:type="dxa"/>
            <w:hideMark/>
          </w:tcPr>
          <w:p w:rsidR="00695CE8" w:rsidRPr="00793E1B" w:rsidRDefault="00695CE8" w:rsidP="00695CE8">
            <w:pPr>
              <w:jc w:val="center"/>
              <w:rPr>
                <w:color w:val="000000"/>
                <w:sz w:val="24"/>
                <w:szCs w:val="24"/>
              </w:rPr>
            </w:pPr>
            <w:r w:rsidRPr="00793E1B">
              <w:rPr>
                <w:color w:val="000000"/>
                <w:sz w:val="24"/>
                <w:szCs w:val="24"/>
              </w:rPr>
              <w:t>1</w:t>
            </w:r>
          </w:p>
        </w:tc>
        <w:tc>
          <w:tcPr>
            <w:tcW w:w="8080" w:type="dxa"/>
            <w:hideMark/>
          </w:tcPr>
          <w:p w:rsidR="00695CE8" w:rsidRPr="00793E1B" w:rsidRDefault="00695CE8" w:rsidP="00695CE8">
            <w:pPr>
              <w:jc w:val="both"/>
              <w:rPr>
                <w:color w:val="000000"/>
                <w:sz w:val="24"/>
                <w:szCs w:val="24"/>
              </w:rPr>
            </w:pPr>
            <w:r w:rsidRPr="00793E1B">
              <w:rPr>
                <w:color w:val="000000"/>
                <w:sz w:val="24"/>
                <w:szCs w:val="24"/>
              </w:rPr>
              <w:t>Наименование дисциплины</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r w:rsidR="00695CE8" w:rsidRPr="00793E1B" w:rsidTr="00695CE8">
        <w:tc>
          <w:tcPr>
            <w:tcW w:w="562" w:type="dxa"/>
            <w:hideMark/>
          </w:tcPr>
          <w:p w:rsidR="00695CE8" w:rsidRPr="00793E1B" w:rsidRDefault="00695CE8" w:rsidP="00695CE8">
            <w:pPr>
              <w:jc w:val="center"/>
              <w:rPr>
                <w:color w:val="000000"/>
                <w:sz w:val="24"/>
                <w:szCs w:val="24"/>
              </w:rPr>
            </w:pPr>
            <w:r w:rsidRPr="00793E1B">
              <w:rPr>
                <w:color w:val="000000"/>
                <w:sz w:val="24"/>
                <w:szCs w:val="24"/>
              </w:rPr>
              <w:t>2</w:t>
            </w:r>
          </w:p>
        </w:tc>
        <w:tc>
          <w:tcPr>
            <w:tcW w:w="8080" w:type="dxa"/>
            <w:hideMark/>
          </w:tcPr>
          <w:p w:rsidR="00695CE8" w:rsidRPr="00793E1B" w:rsidRDefault="00695CE8" w:rsidP="00695CE8">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r w:rsidR="00695CE8" w:rsidRPr="00793E1B" w:rsidTr="00695CE8">
        <w:tc>
          <w:tcPr>
            <w:tcW w:w="562" w:type="dxa"/>
            <w:hideMark/>
          </w:tcPr>
          <w:p w:rsidR="00695CE8" w:rsidRPr="00793E1B" w:rsidRDefault="00695CE8" w:rsidP="00695CE8">
            <w:pPr>
              <w:jc w:val="center"/>
              <w:rPr>
                <w:color w:val="000000"/>
                <w:sz w:val="24"/>
                <w:szCs w:val="24"/>
              </w:rPr>
            </w:pPr>
            <w:r w:rsidRPr="00793E1B">
              <w:rPr>
                <w:color w:val="000000"/>
                <w:sz w:val="24"/>
                <w:szCs w:val="24"/>
              </w:rPr>
              <w:t>3</w:t>
            </w:r>
          </w:p>
        </w:tc>
        <w:tc>
          <w:tcPr>
            <w:tcW w:w="8080" w:type="dxa"/>
            <w:hideMark/>
          </w:tcPr>
          <w:p w:rsidR="00695CE8" w:rsidRPr="00793E1B" w:rsidRDefault="00695CE8" w:rsidP="00695CE8">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r w:rsidR="00695CE8" w:rsidRPr="00793E1B" w:rsidTr="00695CE8">
        <w:tc>
          <w:tcPr>
            <w:tcW w:w="562" w:type="dxa"/>
            <w:hideMark/>
          </w:tcPr>
          <w:p w:rsidR="00695CE8" w:rsidRPr="00793E1B" w:rsidRDefault="00695CE8" w:rsidP="00695CE8">
            <w:pPr>
              <w:jc w:val="center"/>
              <w:rPr>
                <w:color w:val="000000"/>
                <w:sz w:val="24"/>
                <w:szCs w:val="24"/>
              </w:rPr>
            </w:pPr>
            <w:r w:rsidRPr="00793E1B">
              <w:rPr>
                <w:color w:val="000000"/>
                <w:sz w:val="24"/>
                <w:szCs w:val="24"/>
              </w:rPr>
              <w:t>4</w:t>
            </w:r>
          </w:p>
        </w:tc>
        <w:tc>
          <w:tcPr>
            <w:tcW w:w="8080" w:type="dxa"/>
            <w:hideMark/>
          </w:tcPr>
          <w:p w:rsidR="00695CE8" w:rsidRPr="00793E1B" w:rsidRDefault="00695CE8" w:rsidP="00695CE8">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r w:rsidR="00695CE8" w:rsidRPr="00793E1B" w:rsidTr="00695CE8">
        <w:tc>
          <w:tcPr>
            <w:tcW w:w="562" w:type="dxa"/>
            <w:hideMark/>
          </w:tcPr>
          <w:p w:rsidR="00695CE8" w:rsidRPr="00793E1B" w:rsidRDefault="00695CE8" w:rsidP="00695CE8">
            <w:pPr>
              <w:jc w:val="center"/>
              <w:rPr>
                <w:color w:val="000000"/>
                <w:sz w:val="24"/>
                <w:szCs w:val="24"/>
              </w:rPr>
            </w:pPr>
            <w:r w:rsidRPr="00793E1B">
              <w:rPr>
                <w:color w:val="000000"/>
                <w:sz w:val="24"/>
                <w:szCs w:val="24"/>
              </w:rPr>
              <w:t>5</w:t>
            </w:r>
          </w:p>
        </w:tc>
        <w:tc>
          <w:tcPr>
            <w:tcW w:w="8080" w:type="dxa"/>
            <w:hideMark/>
          </w:tcPr>
          <w:p w:rsidR="00695CE8" w:rsidRPr="00793E1B" w:rsidRDefault="00695CE8" w:rsidP="00695CE8">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r w:rsidR="00695CE8" w:rsidRPr="00793E1B" w:rsidTr="00695CE8">
        <w:tc>
          <w:tcPr>
            <w:tcW w:w="562" w:type="dxa"/>
            <w:hideMark/>
          </w:tcPr>
          <w:p w:rsidR="00695CE8" w:rsidRPr="00793E1B" w:rsidRDefault="00695CE8" w:rsidP="00695CE8">
            <w:pPr>
              <w:jc w:val="center"/>
              <w:rPr>
                <w:color w:val="000000"/>
                <w:sz w:val="24"/>
                <w:szCs w:val="24"/>
              </w:rPr>
            </w:pPr>
            <w:r w:rsidRPr="00793E1B">
              <w:rPr>
                <w:color w:val="000000"/>
                <w:sz w:val="24"/>
                <w:szCs w:val="24"/>
              </w:rPr>
              <w:t>6</w:t>
            </w:r>
          </w:p>
        </w:tc>
        <w:tc>
          <w:tcPr>
            <w:tcW w:w="8080" w:type="dxa"/>
            <w:hideMark/>
          </w:tcPr>
          <w:p w:rsidR="00695CE8" w:rsidRPr="00793E1B" w:rsidRDefault="00695CE8" w:rsidP="00695CE8">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r w:rsidR="00695CE8" w:rsidRPr="00793E1B" w:rsidTr="00695CE8">
        <w:tc>
          <w:tcPr>
            <w:tcW w:w="562" w:type="dxa"/>
            <w:hideMark/>
          </w:tcPr>
          <w:p w:rsidR="00695CE8" w:rsidRPr="00793E1B" w:rsidRDefault="001F4C40" w:rsidP="00695CE8">
            <w:pPr>
              <w:jc w:val="center"/>
              <w:rPr>
                <w:color w:val="000000"/>
                <w:sz w:val="24"/>
                <w:szCs w:val="24"/>
              </w:rPr>
            </w:pPr>
            <w:r>
              <w:rPr>
                <w:color w:val="000000"/>
                <w:sz w:val="24"/>
                <w:szCs w:val="24"/>
              </w:rPr>
              <w:t>7</w:t>
            </w:r>
          </w:p>
        </w:tc>
        <w:tc>
          <w:tcPr>
            <w:tcW w:w="8080" w:type="dxa"/>
            <w:hideMark/>
          </w:tcPr>
          <w:p w:rsidR="00695CE8" w:rsidRPr="00793E1B" w:rsidRDefault="00695CE8" w:rsidP="00695CE8">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r w:rsidR="00695CE8" w:rsidRPr="00793E1B" w:rsidTr="00695CE8">
        <w:tc>
          <w:tcPr>
            <w:tcW w:w="562" w:type="dxa"/>
            <w:hideMark/>
          </w:tcPr>
          <w:p w:rsidR="00695CE8" w:rsidRPr="00793E1B" w:rsidRDefault="001F4C40" w:rsidP="00695CE8">
            <w:pPr>
              <w:jc w:val="center"/>
              <w:rPr>
                <w:color w:val="000000"/>
                <w:sz w:val="24"/>
                <w:szCs w:val="24"/>
              </w:rPr>
            </w:pPr>
            <w:r>
              <w:rPr>
                <w:color w:val="000000"/>
                <w:sz w:val="24"/>
                <w:szCs w:val="24"/>
              </w:rPr>
              <w:t>8</w:t>
            </w:r>
          </w:p>
        </w:tc>
        <w:tc>
          <w:tcPr>
            <w:tcW w:w="8080" w:type="dxa"/>
            <w:hideMark/>
          </w:tcPr>
          <w:p w:rsidR="00695CE8" w:rsidRPr="00793E1B" w:rsidRDefault="00695CE8" w:rsidP="00695CE8">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r w:rsidR="00695CE8" w:rsidRPr="00793E1B" w:rsidTr="00695CE8">
        <w:tc>
          <w:tcPr>
            <w:tcW w:w="562" w:type="dxa"/>
            <w:hideMark/>
          </w:tcPr>
          <w:p w:rsidR="00695CE8" w:rsidRPr="00793E1B" w:rsidRDefault="001F4C40" w:rsidP="00695CE8">
            <w:pPr>
              <w:jc w:val="center"/>
              <w:rPr>
                <w:color w:val="000000"/>
                <w:sz w:val="24"/>
                <w:szCs w:val="24"/>
              </w:rPr>
            </w:pPr>
            <w:r>
              <w:rPr>
                <w:color w:val="000000"/>
                <w:sz w:val="24"/>
                <w:szCs w:val="24"/>
              </w:rPr>
              <w:t>9</w:t>
            </w:r>
          </w:p>
        </w:tc>
        <w:tc>
          <w:tcPr>
            <w:tcW w:w="8080" w:type="dxa"/>
            <w:hideMark/>
          </w:tcPr>
          <w:p w:rsidR="00695CE8" w:rsidRPr="00793E1B" w:rsidRDefault="00695CE8" w:rsidP="00695CE8">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r w:rsidR="00695CE8" w:rsidRPr="00793E1B" w:rsidTr="00695CE8">
        <w:tc>
          <w:tcPr>
            <w:tcW w:w="562" w:type="dxa"/>
            <w:hideMark/>
          </w:tcPr>
          <w:p w:rsidR="00695CE8" w:rsidRPr="00793E1B" w:rsidRDefault="00695CE8" w:rsidP="00695CE8">
            <w:pPr>
              <w:jc w:val="center"/>
              <w:rPr>
                <w:color w:val="000000"/>
                <w:sz w:val="24"/>
                <w:szCs w:val="24"/>
              </w:rPr>
            </w:pPr>
            <w:r w:rsidRPr="00793E1B">
              <w:rPr>
                <w:color w:val="000000"/>
                <w:sz w:val="24"/>
                <w:szCs w:val="24"/>
              </w:rPr>
              <w:t>1</w:t>
            </w:r>
            <w:r w:rsidR="001F4C40">
              <w:rPr>
                <w:color w:val="000000"/>
                <w:sz w:val="24"/>
                <w:szCs w:val="24"/>
              </w:rPr>
              <w:t>0</w:t>
            </w:r>
          </w:p>
        </w:tc>
        <w:tc>
          <w:tcPr>
            <w:tcW w:w="8080" w:type="dxa"/>
            <w:hideMark/>
          </w:tcPr>
          <w:p w:rsidR="00695CE8" w:rsidRPr="00793E1B" w:rsidRDefault="00695CE8" w:rsidP="00695CE8">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r w:rsidR="00695CE8" w:rsidRPr="00793E1B" w:rsidTr="00695CE8">
        <w:tc>
          <w:tcPr>
            <w:tcW w:w="562" w:type="dxa"/>
            <w:hideMark/>
          </w:tcPr>
          <w:p w:rsidR="00695CE8" w:rsidRPr="00793E1B" w:rsidRDefault="00695CE8" w:rsidP="00695CE8">
            <w:pPr>
              <w:jc w:val="center"/>
              <w:rPr>
                <w:color w:val="000000"/>
                <w:sz w:val="24"/>
                <w:szCs w:val="24"/>
              </w:rPr>
            </w:pPr>
            <w:r w:rsidRPr="00793E1B">
              <w:rPr>
                <w:color w:val="000000"/>
                <w:sz w:val="24"/>
                <w:szCs w:val="24"/>
              </w:rPr>
              <w:t>1</w:t>
            </w:r>
            <w:r w:rsidR="001F4C40">
              <w:rPr>
                <w:color w:val="000000"/>
                <w:sz w:val="24"/>
                <w:szCs w:val="24"/>
              </w:rPr>
              <w:t>1</w:t>
            </w:r>
          </w:p>
        </w:tc>
        <w:tc>
          <w:tcPr>
            <w:tcW w:w="8080" w:type="dxa"/>
            <w:hideMark/>
          </w:tcPr>
          <w:p w:rsidR="00695CE8" w:rsidRPr="00793E1B" w:rsidRDefault="00695CE8" w:rsidP="00695CE8">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95CE8" w:rsidRPr="00793E1B" w:rsidRDefault="00695CE8" w:rsidP="00695CE8">
            <w:pPr>
              <w:jc w:val="center"/>
              <w:rPr>
                <w:color w:val="000000"/>
                <w:sz w:val="24"/>
                <w:szCs w:val="24"/>
              </w:rPr>
            </w:pPr>
          </w:p>
        </w:tc>
        <w:tc>
          <w:tcPr>
            <w:tcW w:w="703" w:type="dxa"/>
          </w:tcPr>
          <w:p w:rsidR="00695CE8" w:rsidRPr="00793E1B" w:rsidRDefault="00695CE8" w:rsidP="00695CE8">
            <w:pPr>
              <w:jc w:val="center"/>
              <w:rPr>
                <w:color w:val="000000"/>
                <w:sz w:val="24"/>
                <w:szCs w:val="24"/>
              </w:rPr>
            </w:pPr>
          </w:p>
        </w:tc>
      </w:tr>
    </w:tbl>
    <w:p w:rsidR="00695CE8" w:rsidRPr="00793E1B" w:rsidRDefault="00695CE8" w:rsidP="00695CE8">
      <w:pPr>
        <w:spacing w:after="160" w:line="256" w:lineRule="auto"/>
        <w:rPr>
          <w:b/>
          <w:color w:val="000000"/>
          <w:sz w:val="24"/>
          <w:szCs w:val="24"/>
        </w:rPr>
      </w:pPr>
    </w:p>
    <w:p w:rsidR="00695CE8" w:rsidRPr="00951F6B" w:rsidRDefault="00695CE8" w:rsidP="00BA0FB5">
      <w:pPr>
        <w:spacing w:line="256" w:lineRule="auto"/>
        <w:rPr>
          <w:color w:val="000000"/>
          <w:spacing w:val="-3"/>
          <w:sz w:val="24"/>
          <w:szCs w:val="24"/>
          <w:lang w:eastAsia="en-US"/>
        </w:rPr>
      </w:pPr>
      <w:r w:rsidRPr="00793E1B">
        <w:rPr>
          <w:b/>
          <w:color w:val="000000"/>
          <w:sz w:val="24"/>
          <w:szCs w:val="24"/>
        </w:rPr>
        <w:br w:type="page"/>
      </w: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9B0280" w:rsidRPr="009B0280" w:rsidRDefault="009B0280" w:rsidP="00BA0FB5">
      <w:pPr>
        <w:widowControl/>
        <w:autoSpaceDE/>
        <w:adjustRightInd/>
        <w:ind w:firstLine="709"/>
        <w:jc w:val="both"/>
        <w:rPr>
          <w:sz w:val="24"/>
          <w:szCs w:val="24"/>
          <w:lang w:eastAsia="en-US"/>
        </w:rPr>
      </w:pPr>
      <w:r w:rsidRPr="009B0280">
        <w:rPr>
          <w:sz w:val="24"/>
          <w:szCs w:val="24"/>
          <w:lang w:eastAsia="en-US"/>
        </w:rPr>
        <w:t>- Федеральным законом Российской Федерации от 29.12.2012 № 273-ФЗ «Об образовании в Российской Федерации»;</w:t>
      </w:r>
    </w:p>
    <w:p w:rsidR="009B0280" w:rsidRPr="009B0280" w:rsidRDefault="009B0280" w:rsidP="00BA0FB5">
      <w:pPr>
        <w:widowControl/>
        <w:autoSpaceDE/>
        <w:adjustRightInd/>
        <w:ind w:firstLine="709"/>
        <w:jc w:val="both"/>
        <w:rPr>
          <w:sz w:val="24"/>
          <w:szCs w:val="24"/>
          <w:lang w:eastAsia="en-US"/>
        </w:rPr>
      </w:pPr>
      <w:r w:rsidRPr="009B0280">
        <w:rPr>
          <w:sz w:val="24"/>
          <w:szCs w:val="24"/>
          <w:lang w:eastAsia="en-US"/>
        </w:rPr>
        <w:t xml:space="preserve">- </w:t>
      </w:r>
      <w:r w:rsidR="00216238" w:rsidRPr="00216238">
        <w:rPr>
          <w:sz w:val="24"/>
          <w:szCs w:val="24"/>
          <w:lang w:eastAsia="en-US"/>
        </w:rPr>
        <w:t>Федеральным государственным образовательным стандартом высшего образования по направлению подготовки 44.03.02 Психолого-педагогическое образование (уровень бакалавриата), утвержденного Приказом Минобрнауки России 14.12.2015 N 1457 (ред. от 20.04.2016)  (зарегистрирован в Минюсте России 18.01.2016 N 40623)</w:t>
      </w:r>
      <w:r w:rsidRPr="009B0280">
        <w:rPr>
          <w:sz w:val="24"/>
          <w:szCs w:val="24"/>
          <w:lang w:eastAsia="en-US"/>
        </w:rPr>
        <w:t xml:space="preserve"> (далее - ФГОС ВО, Федеральный государственный образовательный стандарт высшего образования); </w:t>
      </w:r>
    </w:p>
    <w:p w:rsidR="00BA0FB5" w:rsidRPr="0030474A" w:rsidRDefault="00BA0FB5" w:rsidP="00BA0FB5">
      <w:pPr>
        <w:ind w:firstLine="708"/>
        <w:jc w:val="both"/>
        <w:rPr>
          <w:sz w:val="24"/>
          <w:szCs w:val="24"/>
        </w:rPr>
      </w:pPr>
      <w:r w:rsidRPr="0030474A">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A0FB5" w:rsidRPr="0030474A" w:rsidRDefault="00BA0FB5" w:rsidP="00BA0FB5">
      <w:pPr>
        <w:widowControl/>
        <w:autoSpaceDE/>
        <w:autoSpaceDN/>
        <w:adjustRightInd/>
        <w:ind w:firstLine="709"/>
        <w:jc w:val="both"/>
        <w:rPr>
          <w:sz w:val="24"/>
          <w:szCs w:val="24"/>
          <w:lang w:eastAsia="en-US"/>
        </w:rPr>
      </w:pPr>
      <w:r w:rsidRPr="0030474A">
        <w:rPr>
          <w:sz w:val="24"/>
          <w:szCs w:val="24"/>
          <w:lang w:eastAsia="en-US"/>
        </w:rPr>
        <w:t>Рабочая программа дисциплины составлена в соответствии с локальными нормативными актами ЧУ ОО ВО «</w:t>
      </w:r>
      <w:r w:rsidRPr="0030474A">
        <w:rPr>
          <w:b/>
          <w:sz w:val="24"/>
          <w:szCs w:val="24"/>
          <w:lang w:eastAsia="en-US"/>
        </w:rPr>
        <w:t>Омская гуманитарная академия</w:t>
      </w:r>
      <w:r w:rsidRPr="0030474A">
        <w:rPr>
          <w:sz w:val="24"/>
          <w:szCs w:val="24"/>
          <w:lang w:eastAsia="en-US"/>
        </w:rPr>
        <w:t>» (</w:t>
      </w:r>
      <w:r w:rsidRPr="0030474A">
        <w:rPr>
          <w:i/>
          <w:sz w:val="24"/>
          <w:szCs w:val="24"/>
          <w:lang w:eastAsia="en-US"/>
        </w:rPr>
        <w:t>далее – Академия; ОмГА</w:t>
      </w:r>
      <w:r w:rsidRPr="0030474A">
        <w:rPr>
          <w:sz w:val="24"/>
          <w:szCs w:val="24"/>
          <w:lang w:eastAsia="en-US"/>
        </w:rPr>
        <w:t>):</w:t>
      </w:r>
    </w:p>
    <w:p w:rsidR="00BA0FB5" w:rsidRPr="0030474A" w:rsidRDefault="00BA0FB5" w:rsidP="00BA0FB5">
      <w:pPr>
        <w:widowControl/>
        <w:autoSpaceDE/>
        <w:autoSpaceDN/>
        <w:adjustRightInd/>
        <w:ind w:firstLine="709"/>
        <w:jc w:val="both"/>
        <w:rPr>
          <w:sz w:val="24"/>
          <w:szCs w:val="24"/>
          <w:lang w:eastAsia="en-US"/>
        </w:rPr>
      </w:pPr>
      <w:r w:rsidRPr="0030474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0FB5" w:rsidRPr="0030474A" w:rsidRDefault="00BA0FB5" w:rsidP="00BA0FB5">
      <w:pPr>
        <w:widowControl/>
        <w:autoSpaceDE/>
        <w:autoSpaceDN/>
        <w:adjustRightInd/>
        <w:ind w:firstLine="709"/>
        <w:jc w:val="both"/>
        <w:rPr>
          <w:sz w:val="24"/>
          <w:szCs w:val="24"/>
          <w:lang w:eastAsia="en-US"/>
        </w:rPr>
      </w:pPr>
      <w:r w:rsidRPr="0030474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0FB5" w:rsidRPr="0030474A" w:rsidRDefault="00BA0FB5" w:rsidP="00BA0FB5">
      <w:pPr>
        <w:widowControl/>
        <w:autoSpaceDE/>
        <w:autoSpaceDN/>
        <w:adjustRightInd/>
        <w:ind w:firstLine="709"/>
        <w:jc w:val="both"/>
        <w:rPr>
          <w:sz w:val="24"/>
          <w:szCs w:val="24"/>
          <w:lang w:eastAsia="en-US"/>
        </w:rPr>
      </w:pPr>
      <w:r w:rsidRPr="0030474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A0FB5" w:rsidRPr="0030474A" w:rsidRDefault="00BA0FB5" w:rsidP="00BA0FB5">
      <w:pPr>
        <w:widowControl/>
        <w:autoSpaceDE/>
        <w:autoSpaceDN/>
        <w:adjustRightInd/>
        <w:ind w:firstLine="709"/>
        <w:jc w:val="both"/>
        <w:rPr>
          <w:sz w:val="24"/>
          <w:szCs w:val="24"/>
          <w:lang w:eastAsia="en-US"/>
        </w:rPr>
      </w:pPr>
      <w:r w:rsidRPr="0030474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0FB5" w:rsidRPr="0030474A" w:rsidRDefault="00BA0FB5" w:rsidP="00BA0FB5">
      <w:pPr>
        <w:widowControl/>
        <w:autoSpaceDE/>
        <w:autoSpaceDN/>
        <w:adjustRightInd/>
        <w:ind w:firstLine="709"/>
        <w:jc w:val="both"/>
        <w:rPr>
          <w:sz w:val="24"/>
          <w:szCs w:val="24"/>
          <w:lang w:eastAsia="en-US"/>
        </w:rPr>
      </w:pPr>
      <w:r w:rsidRPr="0030474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A0FB5" w:rsidRPr="0030474A" w:rsidRDefault="001F4C40" w:rsidP="00BA0FB5">
      <w:pPr>
        <w:snapToGrid w:val="0"/>
        <w:ind w:firstLine="708"/>
        <w:jc w:val="both"/>
        <w:rPr>
          <w:sz w:val="24"/>
          <w:szCs w:val="24"/>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9541C">
        <w:rPr>
          <w:b/>
          <w:sz w:val="24"/>
          <w:szCs w:val="24"/>
        </w:rPr>
        <w:t>44.03.02 Психолого-педагогическое образование</w:t>
      </w:r>
      <w:r w:rsidRPr="006E1872">
        <w:rPr>
          <w:sz w:val="24"/>
          <w:szCs w:val="24"/>
        </w:rPr>
        <w:t xml:space="preserve"> (уровень бакалавриата), направленность (профиль) программы «</w:t>
      </w:r>
      <w:r w:rsidRPr="0069541C">
        <w:rPr>
          <w:b/>
          <w:sz w:val="24"/>
          <w:szCs w:val="24"/>
        </w:rPr>
        <w:t>Инклюзивное образовани</w:t>
      </w:r>
      <w:r w:rsidR="00D54F49">
        <w:rPr>
          <w:b/>
          <w:sz w:val="24"/>
          <w:szCs w:val="24"/>
        </w:rPr>
        <w:t>е</w:t>
      </w:r>
      <w:r w:rsidRPr="006E1872">
        <w:rPr>
          <w:sz w:val="24"/>
          <w:szCs w:val="24"/>
        </w:rPr>
        <w:t xml:space="preserve">»; </w:t>
      </w:r>
      <w:r w:rsidR="00BA0FB5" w:rsidRPr="0030474A">
        <w:rPr>
          <w:sz w:val="24"/>
          <w:szCs w:val="24"/>
        </w:rPr>
        <w:t xml:space="preserve">форма обучения – заочная на 2022/2023 учебный год, утвержденным приказом ректора от </w:t>
      </w:r>
      <w:r w:rsidR="00BA0FB5" w:rsidRPr="0030474A">
        <w:rPr>
          <w:sz w:val="24"/>
          <w:szCs w:val="24"/>
          <w:lang w:eastAsia="en-US"/>
        </w:rPr>
        <w:t>28.03.2022 № 28.</w:t>
      </w:r>
    </w:p>
    <w:p w:rsidR="00695CE8" w:rsidRPr="00AA67B0" w:rsidRDefault="00695CE8" w:rsidP="00BA0FB5">
      <w:pPr>
        <w:snapToGrid w:val="0"/>
        <w:ind w:firstLine="709"/>
        <w:jc w:val="both"/>
        <w:rPr>
          <w:sz w:val="40"/>
          <w:szCs w:val="40"/>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A67B0">
        <w:rPr>
          <w:b/>
          <w:sz w:val="24"/>
          <w:szCs w:val="24"/>
        </w:rPr>
        <w:t>Б1</w:t>
      </w:r>
      <w:r w:rsidR="00D72397">
        <w:rPr>
          <w:b/>
          <w:sz w:val="24"/>
          <w:szCs w:val="24"/>
        </w:rPr>
        <w:t xml:space="preserve">. </w:t>
      </w:r>
      <w:r w:rsidR="00AA67B0">
        <w:rPr>
          <w:b/>
          <w:sz w:val="24"/>
          <w:szCs w:val="24"/>
        </w:rPr>
        <w:t>В.0</w:t>
      </w:r>
      <w:r w:rsidR="00D72397">
        <w:rPr>
          <w:b/>
          <w:sz w:val="24"/>
          <w:szCs w:val="24"/>
        </w:rPr>
        <w:t>1</w:t>
      </w:r>
      <w:r w:rsidRPr="00695CE8">
        <w:rPr>
          <w:b/>
          <w:sz w:val="24"/>
          <w:szCs w:val="24"/>
        </w:rPr>
        <w:t xml:space="preserve"> </w:t>
      </w:r>
      <w:r w:rsidR="00AA67B0" w:rsidRPr="00AA67B0">
        <w:rPr>
          <w:b/>
          <w:sz w:val="24"/>
          <w:szCs w:val="24"/>
        </w:rPr>
        <w:t>Анатомия и возрастная физиология</w:t>
      </w:r>
      <w:r w:rsidR="00D54F49">
        <w:rPr>
          <w:b/>
          <w:sz w:val="24"/>
          <w:szCs w:val="24"/>
        </w:rPr>
        <w:t xml:space="preserve"> </w:t>
      </w:r>
      <w:r w:rsidR="00684355">
        <w:rPr>
          <w:b/>
          <w:sz w:val="24"/>
          <w:szCs w:val="24"/>
        </w:rPr>
        <w:t xml:space="preserve">в течение </w:t>
      </w:r>
      <w:r w:rsidR="00BA0FB5">
        <w:rPr>
          <w:b/>
          <w:sz w:val="24"/>
          <w:szCs w:val="24"/>
        </w:rPr>
        <w:t>2022/2023</w:t>
      </w:r>
      <w:r w:rsidR="00D54F49">
        <w:rPr>
          <w:b/>
          <w:sz w:val="24"/>
          <w:szCs w:val="24"/>
        </w:rPr>
        <w:t xml:space="preserve"> </w:t>
      </w:r>
      <w:r w:rsidRPr="000B40A9">
        <w:rPr>
          <w:b/>
          <w:sz w:val="24"/>
          <w:szCs w:val="24"/>
        </w:rPr>
        <w:t>учебного года:</w:t>
      </w:r>
    </w:p>
    <w:p w:rsidR="00695CE8" w:rsidRPr="00AA67B0" w:rsidRDefault="00695CE8" w:rsidP="00216238">
      <w:pPr>
        <w:widowControl/>
        <w:suppressAutoHyphens/>
        <w:autoSpaceDE/>
        <w:adjustRightInd/>
        <w:ind w:firstLine="708"/>
        <w:jc w:val="both"/>
        <w:rPr>
          <w:sz w:val="40"/>
          <w:szCs w:val="40"/>
        </w:rPr>
      </w:pPr>
      <w:r w:rsidRPr="00793E1B">
        <w:rPr>
          <w:color w:val="000000"/>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D72397">
        <w:rPr>
          <w:b/>
          <w:color w:val="000000"/>
          <w:sz w:val="24"/>
          <w:szCs w:val="24"/>
        </w:rPr>
        <w:t>44.03.02 Психолого-педагогическое образование</w:t>
      </w:r>
      <w:r w:rsidR="00D54F49">
        <w:rPr>
          <w:b/>
          <w:color w:val="000000"/>
          <w:sz w:val="24"/>
          <w:szCs w:val="24"/>
        </w:rPr>
        <w:t xml:space="preserve"> </w:t>
      </w:r>
      <w:r w:rsidRPr="00793E1B">
        <w:rPr>
          <w:color w:val="000000"/>
          <w:sz w:val="24"/>
          <w:szCs w:val="24"/>
        </w:rPr>
        <w:t xml:space="preserve">(уровень бакалавриата), направленность (профиль) программы </w:t>
      </w:r>
      <w:r w:rsidRPr="00623271">
        <w:rPr>
          <w:sz w:val="24"/>
          <w:szCs w:val="24"/>
        </w:rPr>
        <w:t>«</w:t>
      </w:r>
      <w:r w:rsidRPr="00D72397">
        <w:rPr>
          <w:b/>
          <w:sz w:val="24"/>
          <w:szCs w:val="24"/>
        </w:rPr>
        <w:t>Инклюзивное образование</w:t>
      </w:r>
      <w:r w:rsidRPr="00623271">
        <w:rPr>
          <w:sz w:val="24"/>
          <w:szCs w:val="24"/>
        </w:rPr>
        <w:t>»</w:t>
      </w:r>
      <w:r w:rsidRPr="00793E1B">
        <w:rPr>
          <w:color w:val="000000"/>
          <w:sz w:val="24"/>
          <w:szCs w:val="24"/>
        </w:rPr>
        <w:t xml:space="preserve">; </w:t>
      </w:r>
      <w:r w:rsidR="00684355" w:rsidRPr="006E1872">
        <w:rPr>
          <w:sz w:val="24"/>
          <w:szCs w:val="24"/>
        </w:rPr>
        <w:t xml:space="preserve">вид учебной деятельности – программа академического бакалавриата; виды профессиональной деятельности: </w:t>
      </w:r>
      <w:r w:rsidR="00216238" w:rsidRPr="00216238">
        <w:rPr>
          <w:sz w:val="24"/>
          <w:szCs w:val="24"/>
        </w:rPr>
        <w:t>социально-педагогическая (основной)</w:t>
      </w:r>
      <w:r w:rsidR="00216238">
        <w:rPr>
          <w:sz w:val="24"/>
          <w:szCs w:val="24"/>
        </w:rPr>
        <w:t>,</w:t>
      </w:r>
      <w:r w:rsidR="00216238" w:rsidRPr="00216238">
        <w:rPr>
          <w:sz w:val="24"/>
          <w:szCs w:val="24"/>
        </w:rPr>
        <w:tab/>
        <w:t>психолого-педагогическое сопровождение общего образования, профессионального образования, дополнительного образования и профессионального обучения</w:t>
      </w:r>
      <w:r w:rsidR="00216238">
        <w:rPr>
          <w:sz w:val="24"/>
          <w:szCs w:val="24"/>
        </w:rPr>
        <w:t>,</w:t>
      </w:r>
      <w:r w:rsidR="00216238" w:rsidRPr="00216238">
        <w:rPr>
          <w:sz w:val="24"/>
          <w:szCs w:val="24"/>
        </w:rPr>
        <w:t xml:space="preserve"> психолого-педагогическое сопровождение детей с ограниченными возможностями здоровья (далее - ОВЗ)</w:t>
      </w:r>
      <w:r w:rsidR="00684355">
        <w:rPr>
          <w:sz w:val="24"/>
          <w:szCs w:val="24"/>
        </w:rPr>
        <w:t>,</w:t>
      </w:r>
      <w:r w:rsidR="00684355"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684355" w:rsidRPr="00623271">
        <w:rPr>
          <w:sz w:val="24"/>
          <w:szCs w:val="24"/>
        </w:rPr>
        <w:t xml:space="preserve"> </w:t>
      </w:r>
      <w:r w:rsidRPr="00BA0FB5">
        <w:rPr>
          <w:b/>
          <w:sz w:val="24"/>
          <w:szCs w:val="24"/>
        </w:rPr>
        <w:t>«</w:t>
      </w:r>
      <w:r w:rsidR="00AA67B0" w:rsidRPr="00BA0FB5">
        <w:rPr>
          <w:b/>
          <w:sz w:val="24"/>
          <w:szCs w:val="24"/>
        </w:rPr>
        <w:t>Анатомия и возрастная физиология</w:t>
      </w:r>
      <w:r w:rsidRPr="00BA0FB5">
        <w:rPr>
          <w:b/>
          <w:sz w:val="24"/>
          <w:szCs w:val="24"/>
        </w:rPr>
        <w:t xml:space="preserve">» </w:t>
      </w:r>
      <w:r w:rsidRPr="000B40A9">
        <w:rPr>
          <w:sz w:val="24"/>
          <w:szCs w:val="24"/>
        </w:rPr>
        <w:t xml:space="preserve">в течение </w:t>
      </w:r>
      <w:r w:rsidR="00BA0FB5">
        <w:rPr>
          <w:sz w:val="24"/>
          <w:szCs w:val="24"/>
        </w:rPr>
        <w:t>2022/2023</w:t>
      </w:r>
      <w:r w:rsidRPr="000B40A9">
        <w:rPr>
          <w:sz w:val="24"/>
          <w:szCs w:val="24"/>
        </w:rPr>
        <w:t>учебного года.</w:t>
      </w:r>
    </w:p>
    <w:p w:rsidR="00695CE8" w:rsidRPr="00793E1B" w:rsidRDefault="00695CE8" w:rsidP="00695CE8">
      <w:pPr>
        <w:suppressAutoHyphens/>
        <w:jc w:val="both"/>
        <w:rPr>
          <w:color w:val="000000"/>
          <w:sz w:val="24"/>
          <w:szCs w:val="24"/>
        </w:rPr>
      </w:pPr>
    </w:p>
    <w:p w:rsidR="00AA67B0" w:rsidRDefault="00111CFA" w:rsidP="00111CFA">
      <w:pPr>
        <w:widowControl/>
        <w:suppressAutoHyphens/>
        <w:autoSpaceDE/>
        <w:adjustRightInd/>
        <w:ind w:firstLine="708"/>
        <w:rPr>
          <w:sz w:val="40"/>
          <w:szCs w:val="40"/>
        </w:rPr>
      </w:pPr>
      <w:r>
        <w:rPr>
          <w:b/>
          <w:color w:val="000000"/>
          <w:sz w:val="24"/>
          <w:szCs w:val="24"/>
        </w:rPr>
        <w:t xml:space="preserve">1.  </w:t>
      </w:r>
      <w:r w:rsidR="00695CE8" w:rsidRPr="00AA67B0">
        <w:rPr>
          <w:b/>
          <w:color w:val="000000"/>
          <w:sz w:val="24"/>
          <w:szCs w:val="24"/>
        </w:rPr>
        <w:t>Наименование дисциплины</w:t>
      </w:r>
      <w:r w:rsidR="00695CE8" w:rsidRPr="00AA67B0">
        <w:rPr>
          <w:b/>
          <w:sz w:val="24"/>
          <w:szCs w:val="24"/>
        </w:rPr>
        <w:t xml:space="preserve">: </w:t>
      </w:r>
      <w:r>
        <w:rPr>
          <w:b/>
          <w:sz w:val="24"/>
          <w:szCs w:val="24"/>
        </w:rPr>
        <w:t>Б</w:t>
      </w:r>
      <w:r w:rsidR="00AA67B0">
        <w:rPr>
          <w:b/>
          <w:sz w:val="24"/>
          <w:szCs w:val="24"/>
        </w:rPr>
        <w:t>1</w:t>
      </w:r>
      <w:r w:rsidR="00D72397">
        <w:rPr>
          <w:b/>
          <w:sz w:val="24"/>
          <w:szCs w:val="24"/>
        </w:rPr>
        <w:t xml:space="preserve">. </w:t>
      </w:r>
      <w:r w:rsidR="00AA67B0">
        <w:rPr>
          <w:b/>
          <w:sz w:val="24"/>
          <w:szCs w:val="24"/>
        </w:rPr>
        <w:t>В.0</w:t>
      </w:r>
      <w:r w:rsidR="00D72397">
        <w:rPr>
          <w:b/>
          <w:sz w:val="24"/>
          <w:szCs w:val="24"/>
        </w:rPr>
        <w:t>1</w:t>
      </w:r>
      <w:r w:rsidR="00695CE8" w:rsidRPr="00AA67B0">
        <w:rPr>
          <w:b/>
          <w:sz w:val="24"/>
          <w:szCs w:val="24"/>
        </w:rPr>
        <w:t xml:space="preserve">  </w:t>
      </w:r>
      <w:r w:rsidR="00AA67B0" w:rsidRPr="00AA67B0">
        <w:rPr>
          <w:b/>
          <w:sz w:val="24"/>
          <w:szCs w:val="24"/>
        </w:rPr>
        <w:t>Анатомия и возрастная физиология</w:t>
      </w:r>
    </w:p>
    <w:p w:rsidR="00695CE8" w:rsidRPr="00111CFA" w:rsidRDefault="00111CFA" w:rsidP="00111CFA">
      <w:pPr>
        <w:ind w:firstLine="708"/>
        <w:jc w:val="both"/>
        <w:rPr>
          <w:b/>
          <w:color w:val="000000"/>
          <w:sz w:val="24"/>
          <w:szCs w:val="24"/>
        </w:rPr>
      </w:pPr>
      <w:r>
        <w:rPr>
          <w:b/>
          <w:color w:val="000000"/>
          <w:sz w:val="24"/>
          <w:szCs w:val="24"/>
        </w:rPr>
        <w:t xml:space="preserve">2. </w:t>
      </w:r>
      <w:r w:rsidR="00695CE8" w:rsidRPr="00111CFA">
        <w:rPr>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95CE8" w:rsidRPr="00793E1B" w:rsidRDefault="00695CE8" w:rsidP="00695CE8">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w:t>
      </w:r>
      <w:r w:rsidR="00216238" w:rsidRPr="00216238">
        <w:rPr>
          <w:rFonts w:eastAsia="Calibri"/>
          <w:color w:val="000000"/>
          <w:sz w:val="24"/>
          <w:szCs w:val="24"/>
          <w:lang w:eastAsia="en-US"/>
        </w:rPr>
        <w:t>Федеральным государственным образовательным стандартом высшего образования по направлению подготовки 44.03.02 Психолого-педагогическое образование (уровень бакалавриата), утвержденного Приказом Минобрнауки России 14.12.2015 N 1457 (ред. от 20.04.2016)  (зарегистрирован в Минюсте России 18.01.2016 N 40623)</w:t>
      </w:r>
      <w:r w:rsidR="000E1BA5" w:rsidRPr="00F253D2">
        <w:rPr>
          <w:color w:val="000000"/>
          <w:sz w:val="24"/>
          <w:szCs w:val="24"/>
        </w:rPr>
        <w:t xml:space="preserve"> </w:t>
      </w:r>
      <w:r w:rsidRPr="00F253D2">
        <w:rPr>
          <w:rFonts w:eastAsia="Calibri"/>
          <w:color w:val="000000"/>
          <w:sz w:val="24"/>
          <w:szCs w:val="24"/>
          <w:lang w:eastAsia="en-US"/>
        </w:rPr>
        <w:t xml:space="preserve"> при разработке основной профессиональной образовательной программы (</w:t>
      </w:r>
      <w:r w:rsidRPr="00F253D2">
        <w:rPr>
          <w:rFonts w:eastAsia="Calibri"/>
          <w:i/>
          <w:color w:val="000000"/>
          <w:sz w:val="24"/>
          <w:szCs w:val="24"/>
          <w:lang w:eastAsia="en-US"/>
        </w:rPr>
        <w:t>далее - ОПОП</w:t>
      </w:r>
      <w:r w:rsidRPr="00F253D2">
        <w:rPr>
          <w:rFonts w:eastAsia="Calibri"/>
          <w:color w:val="000000"/>
          <w:sz w:val="24"/>
          <w:szCs w:val="24"/>
          <w:lang w:eastAsia="en-US"/>
        </w:rPr>
        <w:t>) бакалавриата определены возмо</w:t>
      </w:r>
      <w:r w:rsidRPr="00793E1B">
        <w:rPr>
          <w:rFonts w:eastAsia="Calibri"/>
          <w:color w:val="000000"/>
          <w:sz w:val="24"/>
          <w:szCs w:val="24"/>
          <w:lang w:eastAsia="en-US"/>
        </w:rPr>
        <w:t>жности Академии в формировании компетенций выпускников.</w:t>
      </w:r>
    </w:p>
    <w:p w:rsidR="00695CE8" w:rsidRPr="00793E1B" w:rsidRDefault="00695CE8" w:rsidP="00695CE8">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695CE8" w:rsidRPr="00793E1B" w:rsidRDefault="00695CE8" w:rsidP="00695CE8">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AA67B0" w:rsidRPr="00AA67B0">
        <w:rPr>
          <w:b/>
          <w:sz w:val="24"/>
          <w:szCs w:val="24"/>
        </w:rPr>
        <w:t>Анатомия и возрастная физиология</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p>
    <w:p w:rsidR="00695CE8" w:rsidRPr="00793E1B" w:rsidRDefault="00695CE8" w:rsidP="00695CE8">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695CE8" w:rsidRPr="00793E1B" w:rsidTr="00695CE8">
        <w:tc>
          <w:tcPr>
            <w:tcW w:w="3049" w:type="dxa"/>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695CE8" w:rsidRPr="00793E1B" w:rsidTr="00695CE8">
        <w:tc>
          <w:tcPr>
            <w:tcW w:w="3049" w:type="dxa"/>
          </w:tcPr>
          <w:p w:rsidR="00695CE8" w:rsidRPr="00177821" w:rsidRDefault="00695CE8" w:rsidP="00695CE8">
            <w:pPr>
              <w:rPr>
                <w:sz w:val="24"/>
                <w:szCs w:val="24"/>
              </w:rPr>
            </w:pPr>
            <w:r w:rsidRPr="00177821">
              <w:rPr>
                <w:sz w:val="24"/>
                <w:szCs w:val="24"/>
              </w:rPr>
              <w:t xml:space="preserve">способностью учитывать общие, специфические закономерности и индивидуальные особенности психического и психофизиологического развития, особенности регуляции поведения и деятельности человека на различных возрастных ступенях </w:t>
            </w:r>
          </w:p>
          <w:p w:rsidR="00695CE8" w:rsidRPr="00D10925" w:rsidRDefault="00695CE8" w:rsidP="00695CE8">
            <w:pPr>
              <w:widowControl/>
              <w:tabs>
                <w:tab w:val="left" w:pos="708"/>
              </w:tabs>
              <w:autoSpaceDE/>
              <w:adjustRightInd/>
              <w:rPr>
                <w:rFonts w:eastAsia="Calibri"/>
                <w:sz w:val="24"/>
                <w:szCs w:val="24"/>
                <w:lang w:eastAsia="en-US"/>
              </w:rPr>
            </w:pPr>
          </w:p>
        </w:tc>
        <w:tc>
          <w:tcPr>
            <w:tcW w:w="1595" w:type="dxa"/>
          </w:tcPr>
          <w:p w:rsidR="00695CE8" w:rsidRPr="00D10925" w:rsidRDefault="00695CE8" w:rsidP="00695CE8">
            <w:pPr>
              <w:widowControl/>
              <w:tabs>
                <w:tab w:val="left" w:pos="708"/>
              </w:tabs>
              <w:autoSpaceDE/>
              <w:adjustRightInd/>
              <w:rPr>
                <w:rFonts w:eastAsia="Calibri"/>
                <w:sz w:val="24"/>
                <w:szCs w:val="24"/>
                <w:lang w:eastAsia="en-US"/>
              </w:rPr>
            </w:pPr>
            <w:r w:rsidRPr="00D10925">
              <w:rPr>
                <w:rFonts w:eastAsia="Calibri"/>
                <w:sz w:val="24"/>
                <w:szCs w:val="24"/>
                <w:lang w:eastAsia="en-US"/>
              </w:rPr>
              <w:t>О</w:t>
            </w:r>
            <w:r>
              <w:rPr>
                <w:rFonts w:eastAsia="Calibri"/>
                <w:sz w:val="24"/>
                <w:szCs w:val="24"/>
                <w:lang w:eastAsia="en-US"/>
              </w:rPr>
              <w:t>П</w:t>
            </w:r>
            <w:r w:rsidRPr="00D10925">
              <w:rPr>
                <w:rFonts w:eastAsia="Calibri"/>
                <w:sz w:val="24"/>
                <w:szCs w:val="24"/>
                <w:lang w:eastAsia="en-US"/>
              </w:rPr>
              <w:t>К-</w:t>
            </w:r>
            <w:r>
              <w:rPr>
                <w:rFonts w:eastAsia="Calibri"/>
                <w:sz w:val="24"/>
                <w:szCs w:val="24"/>
                <w:lang w:eastAsia="en-US"/>
              </w:rPr>
              <w:t>1</w:t>
            </w:r>
          </w:p>
        </w:tc>
        <w:tc>
          <w:tcPr>
            <w:tcW w:w="4927" w:type="dxa"/>
            <w:vAlign w:val="center"/>
          </w:tcPr>
          <w:p w:rsidR="00695CE8" w:rsidRPr="00177821" w:rsidRDefault="00695CE8" w:rsidP="00695CE8">
            <w:pPr>
              <w:jc w:val="both"/>
              <w:rPr>
                <w:sz w:val="24"/>
                <w:szCs w:val="24"/>
              </w:rPr>
            </w:pPr>
            <w:r w:rsidRPr="00C66464">
              <w:rPr>
                <w:i/>
                <w:sz w:val="24"/>
                <w:szCs w:val="24"/>
              </w:rPr>
              <w:t>Знать</w:t>
            </w:r>
          </w:p>
          <w:p w:rsidR="00695CE8" w:rsidRPr="008B08BB" w:rsidRDefault="00695CE8" w:rsidP="00695CE8">
            <w:pPr>
              <w:jc w:val="both"/>
              <w:rPr>
                <w:sz w:val="24"/>
                <w:szCs w:val="24"/>
              </w:rPr>
            </w:pPr>
            <w:r>
              <w:t xml:space="preserve">-  </w:t>
            </w:r>
            <w:r w:rsidRPr="008B08BB">
              <w:rPr>
                <w:sz w:val="24"/>
                <w:szCs w:val="24"/>
              </w:rPr>
              <w:t>основы педагогики и психологии;</w:t>
            </w:r>
            <w:r w:rsidR="00AE3C9E">
              <w:rPr>
                <w:sz w:val="24"/>
                <w:szCs w:val="24"/>
              </w:rPr>
              <w:t xml:space="preserve"> </w:t>
            </w:r>
            <w:r w:rsidRPr="008B08BB">
              <w:rPr>
                <w:sz w:val="24"/>
                <w:szCs w:val="24"/>
              </w:rPr>
              <w:t>особенности возрастного развития личности:</w:t>
            </w:r>
          </w:p>
          <w:p w:rsidR="00695CE8" w:rsidRDefault="00695CE8" w:rsidP="00695CE8">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B08BB">
              <w:t>- общие особенности построения процесса обучения в учреждениях</w:t>
            </w:r>
            <w:r>
              <w:t xml:space="preserve"> общего и дополнительного образования.</w:t>
            </w:r>
          </w:p>
          <w:p w:rsidR="00695CE8" w:rsidRPr="00177821" w:rsidRDefault="00695CE8" w:rsidP="00695CE8">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66464">
              <w:rPr>
                <w:i/>
              </w:rPr>
              <w:t>Уметь</w:t>
            </w:r>
            <w:r w:rsidRPr="00177821">
              <w:t xml:space="preserve"> </w:t>
            </w:r>
          </w:p>
          <w:p w:rsidR="00695CE8" w:rsidRDefault="00695CE8" w:rsidP="00695CE8">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планировать и осуществлять образовательно-воспитательный процесс с различными возрастными категориями обучающихся;</w:t>
            </w:r>
          </w:p>
          <w:p w:rsidR="00695CE8" w:rsidRDefault="00695CE8" w:rsidP="00695CE8">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выстраивать педагогически оправданные взаимодействия с обучающихся различных социально-демографических групп.</w:t>
            </w:r>
          </w:p>
          <w:p w:rsidR="00695CE8" w:rsidRPr="00C66464" w:rsidRDefault="00FB7D21" w:rsidP="00695CE8">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Владеть</w:t>
            </w:r>
            <w:r w:rsidR="00695CE8" w:rsidRPr="00C66464">
              <w:rPr>
                <w:i/>
              </w:rPr>
              <w:t xml:space="preserve"> </w:t>
            </w:r>
          </w:p>
          <w:p w:rsidR="00695CE8" w:rsidRDefault="00695CE8" w:rsidP="00695CE8">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навыками осуществления образовательно-воспитательного процесса с учетом возрастных и индивидуальных особенностей обучающихся.</w:t>
            </w:r>
          </w:p>
          <w:p w:rsidR="008B08BB" w:rsidRPr="00FB7D21" w:rsidRDefault="008B08BB" w:rsidP="00FB7D21">
            <w:pPr>
              <w:jc w:val="both"/>
              <w:rPr>
                <w:sz w:val="24"/>
                <w:szCs w:val="24"/>
              </w:rPr>
            </w:pPr>
            <w:r w:rsidRPr="008B08BB">
              <w:rPr>
                <w:sz w:val="24"/>
                <w:szCs w:val="24"/>
              </w:rPr>
              <w:lastRenderedPageBreak/>
              <w:t xml:space="preserve">- навыками осуществления регуляции поведения и деятельности человека на различных возрастных ступенях </w:t>
            </w:r>
          </w:p>
        </w:tc>
      </w:tr>
      <w:tr w:rsidR="00AA67B0" w:rsidRPr="00793E1B" w:rsidTr="00AA67B0">
        <w:tc>
          <w:tcPr>
            <w:tcW w:w="3049" w:type="dxa"/>
            <w:vAlign w:val="center"/>
          </w:tcPr>
          <w:p w:rsidR="00AA67B0" w:rsidRPr="00AA67B0" w:rsidRDefault="00AA67B0" w:rsidP="00AA67B0">
            <w:pPr>
              <w:rPr>
                <w:sz w:val="24"/>
                <w:szCs w:val="24"/>
              </w:rPr>
            </w:pPr>
            <w:r w:rsidRPr="00AA67B0">
              <w:rPr>
                <w:sz w:val="24"/>
                <w:szCs w:val="24"/>
              </w:rPr>
              <w:lastRenderedPageBreak/>
              <w:t xml:space="preserve">способностью использовать здоровьесберегающие технологии в профессиональной деятельности, учитывать риски и опасности социальной среды и образовательного пространства </w:t>
            </w:r>
          </w:p>
          <w:p w:rsidR="00AA67B0" w:rsidRPr="00AA67B0" w:rsidRDefault="00AA67B0" w:rsidP="00AA67B0">
            <w:pPr>
              <w:rPr>
                <w:sz w:val="24"/>
                <w:szCs w:val="24"/>
                <w:lang w:eastAsia="en-US"/>
              </w:rPr>
            </w:pPr>
          </w:p>
        </w:tc>
        <w:tc>
          <w:tcPr>
            <w:tcW w:w="1595" w:type="dxa"/>
            <w:vAlign w:val="center"/>
          </w:tcPr>
          <w:p w:rsidR="00AA67B0" w:rsidRPr="00AA67B0" w:rsidRDefault="00AA67B0" w:rsidP="00AA67B0">
            <w:pPr>
              <w:tabs>
                <w:tab w:val="left" w:pos="708"/>
              </w:tabs>
              <w:rPr>
                <w:sz w:val="24"/>
                <w:szCs w:val="24"/>
                <w:lang w:eastAsia="en-US"/>
              </w:rPr>
            </w:pPr>
            <w:r w:rsidRPr="00AA67B0">
              <w:rPr>
                <w:sz w:val="24"/>
                <w:szCs w:val="24"/>
                <w:lang w:eastAsia="en-US"/>
              </w:rPr>
              <w:t>ОПК-12</w:t>
            </w:r>
          </w:p>
        </w:tc>
        <w:tc>
          <w:tcPr>
            <w:tcW w:w="4927" w:type="dxa"/>
          </w:tcPr>
          <w:p w:rsidR="00AA67B0" w:rsidRPr="00AA67B0" w:rsidRDefault="00FB7D21" w:rsidP="00AA67B0">
            <w:pPr>
              <w:shd w:val="clear" w:color="auto" w:fill="FFFFFF"/>
              <w:jc w:val="both"/>
              <w:rPr>
                <w:i/>
                <w:iCs/>
                <w:sz w:val="24"/>
                <w:szCs w:val="24"/>
              </w:rPr>
            </w:pPr>
            <w:r>
              <w:rPr>
                <w:i/>
                <w:iCs/>
                <w:sz w:val="24"/>
                <w:szCs w:val="24"/>
              </w:rPr>
              <w:t>Знать</w:t>
            </w:r>
          </w:p>
          <w:p w:rsidR="00AA67B0" w:rsidRPr="00A22CB2" w:rsidRDefault="00C044A3" w:rsidP="00C044A3">
            <w:pPr>
              <w:pStyle w:val="a4"/>
              <w:shd w:val="clear" w:color="auto" w:fill="FFFFFF"/>
              <w:spacing w:after="0" w:line="240" w:lineRule="auto"/>
              <w:ind w:left="34"/>
              <w:contextualSpacing w:val="0"/>
              <w:jc w:val="both"/>
              <w:rPr>
                <w:rFonts w:ascii="Times New Roman" w:hAnsi="Times New Roman"/>
                <w:sz w:val="24"/>
                <w:szCs w:val="24"/>
                <w:lang w:eastAsia="en-US"/>
              </w:rPr>
            </w:pPr>
            <w:r w:rsidRPr="00F61FFC">
              <w:rPr>
                <w:rFonts w:ascii="Times New Roman" w:hAnsi="Times New Roman"/>
                <w:sz w:val="24"/>
                <w:szCs w:val="24"/>
                <w:lang w:eastAsia="en-US"/>
              </w:rPr>
              <w:t xml:space="preserve">- </w:t>
            </w:r>
            <w:r w:rsidR="00AA67B0" w:rsidRPr="00F61FFC">
              <w:rPr>
                <w:rFonts w:ascii="Times New Roman" w:hAnsi="Times New Roman"/>
                <w:sz w:val="24"/>
                <w:szCs w:val="24"/>
                <w:lang w:eastAsia="en-US"/>
              </w:rPr>
              <w:t>основные принципы предупреждения и профилактики личной профессиональной деформации, профессиональной усталости, знать природу профессионального «выгорания».</w:t>
            </w:r>
          </w:p>
          <w:p w:rsidR="00AA67B0" w:rsidRPr="00A22CB2" w:rsidRDefault="00C044A3" w:rsidP="00C044A3">
            <w:pPr>
              <w:pStyle w:val="a4"/>
              <w:shd w:val="clear" w:color="auto" w:fill="FFFFFF"/>
              <w:spacing w:after="0" w:line="240" w:lineRule="auto"/>
              <w:ind w:left="34"/>
              <w:contextualSpacing w:val="0"/>
              <w:jc w:val="both"/>
              <w:rPr>
                <w:rFonts w:ascii="Times New Roman" w:hAnsi="Times New Roman"/>
                <w:sz w:val="24"/>
                <w:szCs w:val="24"/>
                <w:lang w:eastAsia="en-US"/>
              </w:rPr>
            </w:pPr>
            <w:r w:rsidRPr="00F61FFC">
              <w:rPr>
                <w:rFonts w:ascii="Times New Roman" w:hAnsi="Times New Roman"/>
                <w:sz w:val="24"/>
                <w:szCs w:val="24"/>
                <w:shd w:val="clear" w:color="auto" w:fill="FFFFFF"/>
                <w:lang w:eastAsia="en-US"/>
              </w:rPr>
              <w:t xml:space="preserve">- </w:t>
            </w:r>
            <w:r w:rsidR="00AA67B0" w:rsidRPr="00F61FFC">
              <w:rPr>
                <w:rFonts w:ascii="Times New Roman" w:hAnsi="Times New Roman"/>
                <w:sz w:val="24"/>
                <w:szCs w:val="24"/>
                <w:shd w:val="clear" w:color="auto" w:fill="FFFFFF"/>
                <w:lang w:eastAsia="en-US"/>
              </w:rPr>
              <w:t>основные категории психологии здоровья и ее задачи, психологические технологии, ориентированные на личностный рост сотрудников организации и охрану здоровья индивидов и групп</w:t>
            </w:r>
          </w:p>
          <w:p w:rsidR="00AA67B0" w:rsidRPr="00AA67B0" w:rsidRDefault="00FB7D21" w:rsidP="00AA67B0">
            <w:pPr>
              <w:shd w:val="clear" w:color="auto" w:fill="FFFFFF"/>
              <w:tabs>
                <w:tab w:val="left" w:pos="0"/>
              </w:tabs>
              <w:ind w:firstLine="34"/>
              <w:jc w:val="both"/>
              <w:rPr>
                <w:i/>
                <w:iCs/>
                <w:sz w:val="24"/>
                <w:szCs w:val="24"/>
              </w:rPr>
            </w:pPr>
            <w:r>
              <w:rPr>
                <w:i/>
                <w:iCs/>
                <w:sz w:val="24"/>
                <w:szCs w:val="24"/>
              </w:rPr>
              <w:t>Уметь</w:t>
            </w:r>
          </w:p>
          <w:p w:rsidR="00AA67B0" w:rsidRPr="00A22CB2" w:rsidRDefault="00C044A3" w:rsidP="00C044A3">
            <w:pPr>
              <w:pStyle w:val="a4"/>
              <w:shd w:val="clear" w:color="auto" w:fill="FFFFFF"/>
              <w:tabs>
                <w:tab w:val="left" w:pos="0"/>
              </w:tabs>
              <w:spacing w:after="0" w:line="240" w:lineRule="auto"/>
              <w:ind w:left="34"/>
              <w:contextualSpacing w:val="0"/>
              <w:jc w:val="both"/>
              <w:rPr>
                <w:rFonts w:ascii="Times New Roman" w:hAnsi="Times New Roman"/>
                <w:snapToGrid w:val="0"/>
                <w:sz w:val="24"/>
                <w:szCs w:val="24"/>
                <w:lang w:eastAsia="en-US"/>
              </w:rPr>
            </w:pPr>
            <w:r w:rsidRPr="00F61FFC">
              <w:rPr>
                <w:rFonts w:ascii="Times New Roman" w:hAnsi="Times New Roman"/>
                <w:snapToGrid w:val="0"/>
                <w:sz w:val="24"/>
                <w:szCs w:val="24"/>
                <w:lang w:eastAsia="en-US"/>
              </w:rPr>
              <w:t xml:space="preserve">- </w:t>
            </w:r>
            <w:r w:rsidR="00AA67B0" w:rsidRPr="00F61FFC">
              <w:rPr>
                <w:rFonts w:ascii="Times New Roman" w:hAnsi="Times New Roman"/>
                <w:snapToGrid w:val="0"/>
                <w:sz w:val="24"/>
                <w:szCs w:val="24"/>
                <w:lang w:eastAsia="en-US"/>
              </w:rPr>
              <w:t xml:space="preserve">пользоваться специальной и справочной литературой; </w:t>
            </w:r>
          </w:p>
          <w:p w:rsidR="00AA67B0" w:rsidRPr="00A22CB2" w:rsidRDefault="00C044A3" w:rsidP="00C044A3">
            <w:pPr>
              <w:pStyle w:val="a4"/>
              <w:shd w:val="clear" w:color="auto" w:fill="FFFFFF"/>
              <w:tabs>
                <w:tab w:val="left" w:pos="0"/>
                <w:tab w:val="left" w:pos="851"/>
                <w:tab w:val="right" w:leader="underscore" w:pos="8505"/>
              </w:tabs>
              <w:spacing w:after="0" w:line="240" w:lineRule="auto"/>
              <w:ind w:left="34"/>
              <w:contextualSpacing w:val="0"/>
              <w:jc w:val="both"/>
              <w:outlineLvl w:val="0"/>
              <w:rPr>
                <w:rStyle w:val="apple-converted-space"/>
                <w:rFonts w:ascii="Times New Roman" w:hAnsi="Times New Roman"/>
                <w:sz w:val="24"/>
                <w:szCs w:val="24"/>
                <w:lang w:eastAsia="en-US"/>
              </w:rPr>
            </w:pPr>
            <w:r w:rsidRPr="00F61FFC">
              <w:rPr>
                <w:rFonts w:ascii="Times New Roman" w:hAnsi="Times New Roman"/>
                <w:sz w:val="24"/>
                <w:szCs w:val="24"/>
                <w:shd w:val="clear" w:color="auto" w:fill="FFFFFF"/>
                <w:lang w:eastAsia="en-US"/>
              </w:rPr>
              <w:t xml:space="preserve">- </w:t>
            </w:r>
            <w:r w:rsidR="00AA67B0" w:rsidRPr="00F61FFC">
              <w:rPr>
                <w:rFonts w:ascii="Times New Roman" w:hAnsi="Times New Roman"/>
                <w:sz w:val="24"/>
                <w:szCs w:val="24"/>
                <w:shd w:val="clear" w:color="auto" w:fill="FFFFFF"/>
                <w:lang w:eastAsia="en-US"/>
              </w:rPr>
              <w:t>выявлять и анализировать факторы риска для здоровья человека;проводить диагностику показателей психологического здоровья;</w:t>
            </w:r>
          </w:p>
          <w:p w:rsidR="00AA67B0" w:rsidRPr="00A22CB2" w:rsidRDefault="00C044A3" w:rsidP="00C044A3">
            <w:pPr>
              <w:pStyle w:val="a4"/>
              <w:shd w:val="clear" w:color="auto" w:fill="FFFFFF"/>
              <w:tabs>
                <w:tab w:val="left" w:pos="0"/>
                <w:tab w:val="left" w:pos="851"/>
                <w:tab w:val="right" w:leader="underscore" w:pos="8505"/>
              </w:tabs>
              <w:spacing w:after="0" w:line="240" w:lineRule="auto"/>
              <w:ind w:left="34"/>
              <w:contextualSpacing w:val="0"/>
              <w:jc w:val="both"/>
              <w:outlineLvl w:val="0"/>
              <w:rPr>
                <w:rFonts w:ascii="Times New Roman" w:hAnsi="Times New Roman"/>
                <w:sz w:val="24"/>
                <w:szCs w:val="24"/>
                <w:lang w:eastAsia="en-US"/>
              </w:rPr>
            </w:pPr>
            <w:r w:rsidRPr="00F61FFC">
              <w:rPr>
                <w:rFonts w:ascii="Times New Roman" w:hAnsi="Times New Roman"/>
                <w:sz w:val="24"/>
                <w:szCs w:val="24"/>
                <w:shd w:val="clear" w:color="auto" w:fill="FFFFFF"/>
                <w:lang w:eastAsia="en-US"/>
              </w:rPr>
              <w:t xml:space="preserve">- </w:t>
            </w:r>
            <w:r w:rsidR="00AA67B0" w:rsidRPr="00F61FFC">
              <w:rPr>
                <w:rFonts w:ascii="Times New Roman" w:hAnsi="Times New Roman"/>
                <w:sz w:val="24"/>
                <w:szCs w:val="24"/>
                <w:shd w:val="clear" w:color="auto" w:fill="FFFFFF"/>
                <w:lang w:eastAsia="en-US"/>
              </w:rPr>
              <w:t>осуществлять психологические мероприятия по сохранению физического, психического и социального здоровья в рабочих коллективах.</w:t>
            </w:r>
          </w:p>
          <w:p w:rsidR="00AA67B0" w:rsidRPr="00A22CB2" w:rsidRDefault="00AA67B0" w:rsidP="00AA67B0">
            <w:pPr>
              <w:pStyle w:val="a4"/>
              <w:shd w:val="clear" w:color="auto" w:fill="FFFFFF"/>
              <w:tabs>
                <w:tab w:val="left" w:pos="0"/>
                <w:tab w:val="left" w:pos="851"/>
                <w:tab w:val="right" w:leader="underscore" w:pos="8505"/>
              </w:tabs>
              <w:spacing w:after="0" w:line="240" w:lineRule="auto"/>
              <w:ind w:left="34"/>
              <w:jc w:val="both"/>
              <w:outlineLvl w:val="0"/>
              <w:rPr>
                <w:rFonts w:ascii="Times New Roman" w:hAnsi="Times New Roman"/>
                <w:sz w:val="24"/>
                <w:szCs w:val="24"/>
                <w:lang w:eastAsia="en-US"/>
              </w:rPr>
            </w:pPr>
            <w:r w:rsidRPr="00F61FFC">
              <w:rPr>
                <w:rFonts w:ascii="Times New Roman" w:hAnsi="Times New Roman"/>
                <w:i/>
                <w:iCs/>
                <w:sz w:val="24"/>
                <w:szCs w:val="24"/>
                <w:lang w:eastAsia="en-US"/>
              </w:rPr>
              <w:t>Владеть</w:t>
            </w:r>
          </w:p>
          <w:p w:rsidR="00AA67B0" w:rsidRPr="00A22CB2" w:rsidRDefault="00694121" w:rsidP="00AE3C9E">
            <w:pPr>
              <w:pStyle w:val="a4"/>
              <w:spacing w:after="0" w:line="240" w:lineRule="auto"/>
              <w:ind w:left="34" w:right="15"/>
              <w:contextualSpacing w:val="0"/>
              <w:jc w:val="both"/>
              <w:rPr>
                <w:rFonts w:ascii="Times New Roman" w:hAnsi="Times New Roman"/>
                <w:b/>
                <w:bCs/>
                <w:sz w:val="24"/>
                <w:szCs w:val="24"/>
                <w:lang w:eastAsia="en-US"/>
              </w:rPr>
            </w:pPr>
            <w:r w:rsidRPr="00F61FFC">
              <w:rPr>
                <w:rFonts w:ascii="Times New Roman" w:hAnsi="Times New Roman"/>
                <w:sz w:val="24"/>
                <w:szCs w:val="24"/>
                <w:lang w:eastAsia="en-US"/>
              </w:rPr>
              <w:t xml:space="preserve">- </w:t>
            </w:r>
            <w:r w:rsidR="00AA67B0" w:rsidRPr="00F61FFC">
              <w:rPr>
                <w:rFonts w:ascii="Times New Roman" w:hAnsi="Times New Roman"/>
                <w:sz w:val="24"/>
                <w:szCs w:val="24"/>
                <w:lang w:eastAsia="en-US"/>
              </w:rPr>
              <w:t>основными навыками предупреждения и профилактики личной профессиональной деформации, профессиональной усталости, профессионального «выгорания».</w:t>
            </w:r>
          </w:p>
          <w:p w:rsidR="00AA67B0" w:rsidRPr="00A22CB2" w:rsidRDefault="00694121" w:rsidP="00AE3C9E">
            <w:pPr>
              <w:pStyle w:val="a4"/>
              <w:spacing w:after="0" w:line="240" w:lineRule="auto"/>
              <w:ind w:left="34" w:right="15"/>
              <w:contextualSpacing w:val="0"/>
              <w:jc w:val="both"/>
              <w:rPr>
                <w:rFonts w:ascii="Times New Roman" w:hAnsi="Times New Roman"/>
                <w:b/>
                <w:bCs/>
                <w:sz w:val="24"/>
                <w:szCs w:val="24"/>
                <w:lang w:eastAsia="en-US"/>
              </w:rPr>
            </w:pPr>
            <w:r w:rsidRPr="00F61FFC">
              <w:rPr>
                <w:rFonts w:ascii="Times New Roman" w:hAnsi="Times New Roman"/>
                <w:sz w:val="24"/>
                <w:szCs w:val="24"/>
                <w:shd w:val="clear" w:color="auto" w:fill="FFFFFF"/>
                <w:lang w:eastAsia="en-US"/>
              </w:rPr>
              <w:t xml:space="preserve">- </w:t>
            </w:r>
            <w:r w:rsidR="00AA67B0" w:rsidRPr="00F61FFC">
              <w:rPr>
                <w:rFonts w:ascii="Times New Roman" w:hAnsi="Times New Roman"/>
                <w:sz w:val="24"/>
                <w:szCs w:val="24"/>
                <w:shd w:val="clear" w:color="auto" w:fill="FFFFFF"/>
                <w:lang w:eastAsia="en-US"/>
              </w:rPr>
              <w:t>профессиональными знаниями и подходами при решении практических задач.</w:t>
            </w:r>
          </w:p>
        </w:tc>
      </w:tr>
      <w:tr w:rsidR="00AA67B0" w:rsidRPr="00793E1B" w:rsidTr="00AA67B0">
        <w:tc>
          <w:tcPr>
            <w:tcW w:w="3049" w:type="dxa"/>
            <w:vAlign w:val="center"/>
          </w:tcPr>
          <w:p w:rsidR="00AA67B0" w:rsidRPr="00BD4A8D" w:rsidRDefault="00684355" w:rsidP="00AA67B0">
            <w:pPr>
              <w:widowControl/>
              <w:tabs>
                <w:tab w:val="left" w:pos="708"/>
              </w:tabs>
              <w:autoSpaceDE/>
              <w:adjustRightInd/>
              <w:jc w:val="center"/>
              <w:rPr>
                <w:rFonts w:eastAsia="Calibri"/>
                <w:sz w:val="24"/>
                <w:szCs w:val="24"/>
                <w:lang w:eastAsia="en-US"/>
              </w:rPr>
            </w:pPr>
            <w:r w:rsidRPr="00684355">
              <w:rPr>
                <w:sz w:val="24"/>
                <w:szCs w:val="24"/>
              </w:rPr>
              <w:t xml:space="preserve">способностью осуществлять сбор и первичную обработку информации об истории развития и заболевания детей с ОВЗ </w:t>
            </w:r>
          </w:p>
          <w:p w:rsidR="00AA67B0" w:rsidRPr="00BD4A8D" w:rsidRDefault="00AA67B0" w:rsidP="00AA67B0">
            <w:pPr>
              <w:widowControl/>
              <w:tabs>
                <w:tab w:val="left" w:pos="708"/>
              </w:tabs>
              <w:autoSpaceDE/>
              <w:adjustRightInd/>
              <w:jc w:val="center"/>
              <w:rPr>
                <w:rFonts w:eastAsia="Calibri"/>
                <w:sz w:val="24"/>
                <w:szCs w:val="24"/>
                <w:lang w:eastAsia="en-US"/>
              </w:rPr>
            </w:pPr>
          </w:p>
        </w:tc>
        <w:tc>
          <w:tcPr>
            <w:tcW w:w="1595" w:type="dxa"/>
            <w:vAlign w:val="center"/>
          </w:tcPr>
          <w:p w:rsidR="00AA67B0" w:rsidRPr="00BD4A8D" w:rsidRDefault="00AA67B0" w:rsidP="00AA67B0">
            <w:pPr>
              <w:widowControl/>
              <w:tabs>
                <w:tab w:val="left" w:pos="708"/>
              </w:tabs>
              <w:autoSpaceDE/>
              <w:adjustRightInd/>
              <w:jc w:val="center"/>
              <w:rPr>
                <w:rFonts w:eastAsia="Calibri"/>
                <w:sz w:val="24"/>
                <w:szCs w:val="24"/>
                <w:lang w:eastAsia="en-US"/>
              </w:rPr>
            </w:pPr>
            <w:r w:rsidRPr="00BD4A8D">
              <w:rPr>
                <w:rFonts w:eastAsia="Calibri"/>
                <w:sz w:val="24"/>
                <w:szCs w:val="24"/>
                <w:lang w:eastAsia="en-US"/>
              </w:rPr>
              <w:t>ПК-</w:t>
            </w:r>
            <w:r w:rsidR="00684355">
              <w:rPr>
                <w:rFonts w:eastAsia="Calibri"/>
                <w:sz w:val="24"/>
                <w:szCs w:val="24"/>
                <w:lang w:eastAsia="en-US"/>
              </w:rPr>
              <w:t>35</w:t>
            </w:r>
          </w:p>
        </w:tc>
        <w:tc>
          <w:tcPr>
            <w:tcW w:w="4927" w:type="dxa"/>
            <w:vAlign w:val="center"/>
          </w:tcPr>
          <w:p w:rsidR="00AA67B0" w:rsidRPr="00694121" w:rsidRDefault="00AA67B0" w:rsidP="00AA67B0">
            <w:pPr>
              <w:widowControl/>
              <w:tabs>
                <w:tab w:val="left" w:pos="708"/>
              </w:tabs>
              <w:autoSpaceDE/>
              <w:adjustRightInd/>
              <w:jc w:val="both"/>
              <w:rPr>
                <w:rFonts w:eastAsia="Calibri"/>
                <w:i/>
                <w:sz w:val="24"/>
                <w:szCs w:val="24"/>
                <w:lang w:eastAsia="en-US"/>
              </w:rPr>
            </w:pPr>
            <w:r w:rsidRPr="00694121">
              <w:rPr>
                <w:rFonts w:eastAsia="Calibri"/>
                <w:i/>
                <w:sz w:val="24"/>
                <w:szCs w:val="24"/>
                <w:lang w:eastAsia="en-US"/>
              </w:rPr>
              <w:t xml:space="preserve">Знать </w:t>
            </w:r>
          </w:p>
          <w:p w:rsidR="00AA67B0" w:rsidRPr="00BD4A8D" w:rsidRDefault="00AA67B0" w:rsidP="00AA67B0">
            <w:pPr>
              <w:widowControl/>
              <w:tabs>
                <w:tab w:val="left" w:pos="708"/>
              </w:tabs>
              <w:autoSpaceDE/>
              <w:adjustRightInd/>
              <w:jc w:val="both"/>
              <w:rPr>
                <w:rFonts w:eastAsia="Calibri"/>
                <w:sz w:val="24"/>
                <w:szCs w:val="24"/>
                <w:lang w:eastAsia="en-US"/>
              </w:rPr>
            </w:pPr>
            <w:r w:rsidRPr="00BD4A8D">
              <w:rPr>
                <w:rFonts w:eastAsia="Calibri"/>
                <w:sz w:val="24"/>
                <w:szCs w:val="24"/>
                <w:lang w:eastAsia="en-US"/>
              </w:rPr>
              <w:t>- понятия «содержание образования», «стандартизация содержания», «вариативность содержания образования»;</w:t>
            </w:r>
          </w:p>
          <w:p w:rsidR="00AA67B0" w:rsidRPr="00BD4A8D" w:rsidRDefault="00AA67B0" w:rsidP="00AA67B0">
            <w:pPr>
              <w:widowControl/>
              <w:tabs>
                <w:tab w:val="left" w:pos="708"/>
              </w:tabs>
              <w:autoSpaceDE/>
              <w:adjustRightInd/>
              <w:jc w:val="both"/>
              <w:rPr>
                <w:rFonts w:eastAsia="Calibri"/>
                <w:sz w:val="24"/>
                <w:szCs w:val="24"/>
                <w:lang w:eastAsia="en-US"/>
              </w:rPr>
            </w:pPr>
            <w:r w:rsidRPr="00BD4A8D">
              <w:rPr>
                <w:rFonts w:eastAsia="Calibri"/>
                <w:sz w:val="24"/>
                <w:szCs w:val="24"/>
                <w:lang w:eastAsia="en-US"/>
              </w:rPr>
              <w:t>- компоненты  структ</w:t>
            </w:r>
            <w:r>
              <w:rPr>
                <w:rFonts w:eastAsia="Calibri"/>
                <w:sz w:val="24"/>
                <w:szCs w:val="24"/>
                <w:lang w:eastAsia="en-US"/>
              </w:rPr>
              <w:t xml:space="preserve">уры образовательной программы,  </w:t>
            </w:r>
            <w:r w:rsidRPr="00BD4A8D">
              <w:rPr>
                <w:rFonts w:eastAsia="Calibri"/>
                <w:sz w:val="24"/>
                <w:szCs w:val="24"/>
                <w:lang w:eastAsia="en-US"/>
              </w:rPr>
              <w:t>теории и технологии обучения и воспитания обучающихся в рамках образовательной области, учебного предмета;</w:t>
            </w:r>
          </w:p>
          <w:p w:rsidR="00AA67B0" w:rsidRPr="00694121" w:rsidRDefault="00AA67B0" w:rsidP="00AA67B0">
            <w:pPr>
              <w:widowControl/>
              <w:tabs>
                <w:tab w:val="left" w:pos="708"/>
              </w:tabs>
              <w:autoSpaceDE/>
              <w:adjustRightInd/>
              <w:jc w:val="both"/>
              <w:rPr>
                <w:rFonts w:eastAsia="Calibri"/>
                <w:i/>
                <w:sz w:val="24"/>
                <w:szCs w:val="24"/>
                <w:lang w:eastAsia="en-US"/>
              </w:rPr>
            </w:pPr>
            <w:r w:rsidRPr="00694121">
              <w:rPr>
                <w:rFonts w:eastAsia="Calibri"/>
                <w:i/>
                <w:sz w:val="24"/>
                <w:szCs w:val="24"/>
                <w:lang w:eastAsia="en-US"/>
              </w:rPr>
              <w:t xml:space="preserve">Уметь </w:t>
            </w:r>
          </w:p>
          <w:p w:rsidR="00AA67B0" w:rsidRPr="00BD4A8D" w:rsidRDefault="00AA67B0" w:rsidP="00AA67B0">
            <w:pPr>
              <w:widowControl/>
              <w:tabs>
                <w:tab w:val="left" w:pos="708"/>
              </w:tabs>
              <w:autoSpaceDE/>
              <w:adjustRightInd/>
              <w:jc w:val="both"/>
              <w:rPr>
                <w:rFonts w:eastAsia="Calibri"/>
                <w:sz w:val="24"/>
                <w:szCs w:val="24"/>
                <w:lang w:eastAsia="en-US"/>
              </w:rPr>
            </w:pPr>
            <w:r w:rsidRPr="00BD4A8D">
              <w:rPr>
                <w:rFonts w:eastAsia="Calibri"/>
                <w:sz w:val="24"/>
                <w:szCs w:val="24"/>
                <w:lang w:eastAsia="en-US"/>
              </w:rPr>
              <w:t>- проектировать элементы  образовательных программ по учебному предмету с использованием последних достижений наук;</w:t>
            </w:r>
          </w:p>
          <w:p w:rsidR="00AA67B0" w:rsidRPr="00BD4A8D" w:rsidRDefault="00AA67B0" w:rsidP="00AA67B0">
            <w:pPr>
              <w:widowControl/>
              <w:tabs>
                <w:tab w:val="left" w:pos="708"/>
              </w:tabs>
              <w:autoSpaceDE/>
              <w:adjustRightInd/>
              <w:jc w:val="both"/>
              <w:rPr>
                <w:rFonts w:eastAsia="Calibri"/>
                <w:sz w:val="24"/>
                <w:szCs w:val="24"/>
                <w:lang w:eastAsia="en-US"/>
              </w:rPr>
            </w:pPr>
            <w:r w:rsidRPr="00BD4A8D">
              <w:rPr>
                <w:rFonts w:eastAsia="Calibri"/>
                <w:sz w:val="24"/>
                <w:szCs w:val="24"/>
                <w:lang w:eastAsia="en-US"/>
              </w:rPr>
              <w:t>- использовать отдельные этапы проектной деятельности педагога, приемы применения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w:t>
            </w:r>
          </w:p>
          <w:p w:rsidR="00AA67B0" w:rsidRPr="00AE3C9E" w:rsidRDefault="00AA67B0" w:rsidP="00AA67B0">
            <w:pPr>
              <w:widowControl/>
              <w:tabs>
                <w:tab w:val="left" w:pos="708"/>
              </w:tabs>
              <w:autoSpaceDE/>
              <w:adjustRightInd/>
              <w:jc w:val="both"/>
              <w:rPr>
                <w:rFonts w:eastAsia="Calibri"/>
                <w:i/>
                <w:sz w:val="24"/>
                <w:szCs w:val="24"/>
                <w:lang w:eastAsia="en-US"/>
              </w:rPr>
            </w:pPr>
            <w:r w:rsidRPr="00AE3C9E">
              <w:rPr>
                <w:rFonts w:eastAsia="Calibri"/>
                <w:i/>
                <w:sz w:val="24"/>
                <w:szCs w:val="24"/>
                <w:lang w:eastAsia="en-US"/>
              </w:rPr>
              <w:t xml:space="preserve">Владеть </w:t>
            </w:r>
          </w:p>
          <w:p w:rsidR="00AA67B0" w:rsidRDefault="00AA67B0" w:rsidP="00AA67B0">
            <w:pPr>
              <w:widowControl/>
              <w:tabs>
                <w:tab w:val="left" w:pos="708"/>
              </w:tabs>
              <w:autoSpaceDE/>
              <w:adjustRightInd/>
              <w:jc w:val="both"/>
              <w:rPr>
                <w:rFonts w:eastAsia="Calibri"/>
                <w:sz w:val="24"/>
                <w:szCs w:val="24"/>
                <w:lang w:eastAsia="en-US"/>
              </w:rPr>
            </w:pPr>
            <w:r w:rsidRPr="00BD4A8D">
              <w:rPr>
                <w:rFonts w:eastAsia="Calibri"/>
                <w:sz w:val="24"/>
                <w:szCs w:val="24"/>
                <w:lang w:eastAsia="en-US"/>
              </w:rPr>
              <w:lastRenderedPageBreak/>
              <w:t>- способами проектирования, организации и проведения процесса обучения с целью реализации образовательных программ по учебному предмету, анализа и коррекции результатов этого процесса.</w:t>
            </w:r>
          </w:p>
          <w:p w:rsidR="008B08BB" w:rsidRPr="00AE3C9E" w:rsidRDefault="00FB7D21" w:rsidP="00FB7D21">
            <w:pPr>
              <w:tabs>
                <w:tab w:val="left" w:pos="459"/>
              </w:tabs>
              <w:jc w:val="both"/>
              <w:rPr>
                <w:sz w:val="24"/>
                <w:szCs w:val="24"/>
              </w:rPr>
            </w:pPr>
            <w:r>
              <w:rPr>
                <w:rFonts w:eastAsia="Calibri"/>
                <w:sz w:val="24"/>
                <w:szCs w:val="24"/>
                <w:lang w:eastAsia="en-US"/>
              </w:rPr>
              <w:t>-</w:t>
            </w:r>
            <w:r w:rsidR="008B08BB" w:rsidRPr="00BD4A8D">
              <w:rPr>
                <w:sz w:val="24"/>
                <w:szCs w:val="24"/>
              </w:rPr>
              <w:t xml:space="preserve">готовностью реализовывать профессиональные задачи образовательных, оздоровительных и коррекционно-развивающих программ </w:t>
            </w:r>
          </w:p>
        </w:tc>
      </w:tr>
    </w:tbl>
    <w:p w:rsidR="00695CE8" w:rsidRPr="00793E1B" w:rsidRDefault="00695CE8" w:rsidP="00695CE8">
      <w:pPr>
        <w:widowControl/>
        <w:tabs>
          <w:tab w:val="left" w:pos="708"/>
        </w:tabs>
        <w:autoSpaceDE/>
        <w:adjustRightInd/>
        <w:jc w:val="both"/>
        <w:rPr>
          <w:rFonts w:eastAsia="Calibri"/>
          <w:color w:val="000000"/>
          <w:sz w:val="24"/>
          <w:szCs w:val="24"/>
          <w:lang w:eastAsia="en-US"/>
        </w:rPr>
      </w:pPr>
    </w:p>
    <w:p w:rsidR="00695CE8" w:rsidRPr="00793E1B" w:rsidRDefault="00111CFA" w:rsidP="00111CFA">
      <w:pPr>
        <w:pStyle w:val="a4"/>
        <w:spacing w:after="0" w:line="240" w:lineRule="auto"/>
        <w:ind w:left="709"/>
        <w:jc w:val="both"/>
        <w:rPr>
          <w:rFonts w:ascii="Times New Roman" w:hAnsi="Times New Roman"/>
          <w:b/>
          <w:color w:val="000000"/>
          <w:sz w:val="24"/>
          <w:szCs w:val="24"/>
        </w:rPr>
      </w:pPr>
      <w:r>
        <w:rPr>
          <w:rFonts w:ascii="Times New Roman" w:hAnsi="Times New Roman"/>
          <w:b/>
          <w:color w:val="000000"/>
          <w:sz w:val="24"/>
          <w:szCs w:val="24"/>
        </w:rPr>
        <w:t xml:space="preserve">3.   </w:t>
      </w:r>
      <w:r w:rsidR="00695CE8" w:rsidRPr="00793E1B">
        <w:rPr>
          <w:rFonts w:ascii="Times New Roman" w:hAnsi="Times New Roman"/>
          <w:b/>
          <w:color w:val="000000"/>
          <w:sz w:val="24"/>
          <w:szCs w:val="24"/>
        </w:rPr>
        <w:t>Указание места дисциплины в структуре образовательной программы</w:t>
      </w:r>
    </w:p>
    <w:p w:rsidR="00695CE8" w:rsidRPr="00793E1B" w:rsidRDefault="00695CE8" w:rsidP="00695CE8">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845D00">
        <w:rPr>
          <w:b/>
          <w:sz w:val="24"/>
          <w:szCs w:val="24"/>
        </w:rPr>
        <w:t>Б</w:t>
      </w:r>
      <w:r w:rsidR="00AA67B0">
        <w:rPr>
          <w:b/>
          <w:sz w:val="24"/>
          <w:szCs w:val="24"/>
        </w:rPr>
        <w:t>1</w:t>
      </w:r>
      <w:r w:rsidR="00FB7D21">
        <w:rPr>
          <w:b/>
          <w:sz w:val="24"/>
          <w:szCs w:val="24"/>
        </w:rPr>
        <w:t>.</w:t>
      </w:r>
      <w:r w:rsidR="00AA67B0">
        <w:rPr>
          <w:b/>
          <w:sz w:val="24"/>
          <w:szCs w:val="24"/>
        </w:rPr>
        <w:t>В.0</w:t>
      </w:r>
      <w:r w:rsidRPr="00695CE8">
        <w:rPr>
          <w:b/>
          <w:sz w:val="24"/>
          <w:szCs w:val="24"/>
        </w:rPr>
        <w:t xml:space="preserve">1.  </w:t>
      </w:r>
      <w:r w:rsidR="00AA67B0" w:rsidRPr="00AA67B0">
        <w:rPr>
          <w:b/>
          <w:sz w:val="24"/>
          <w:szCs w:val="24"/>
        </w:rPr>
        <w:t>Анатомия и возрастная физиология</w:t>
      </w:r>
      <w:r w:rsidR="00FB7D21">
        <w:rPr>
          <w:b/>
          <w:sz w:val="24"/>
          <w:szCs w:val="24"/>
        </w:rPr>
        <w:t xml:space="preserve"> </w:t>
      </w:r>
      <w:r w:rsidRPr="00793E1B">
        <w:rPr>
          <w:rFonts w:eastAsia="Calibri"/>
          <w:color w:val="000000"/>
          <w:sz w:val="24"/>
          <w:szCs w:val="24"/>
          <w:lang w:eastAsia="en-US"/>
        </w:rPr>
        <w:t>является дисциплиной</w:t>
      </w:r>
      <w:r w:rsidR="00FB7D21">
        <w:rPr>
          <w:rFonts w:eastAsia="Calibri"/>
          <w:color w:val="000000"/>
          <w:sz w:val="24"/>
          <w:szCs w:val="24"/>
          <w:lang w:eastAsia="en-US"/>
        </w:rPr>
        <w:t xml:space="preserve"> </w:t>
      </w:r>
      <w:r w:rsidR="00FB7D21">
        <w:rPr>
          <w:rFonts w:eastAsia="Calibri"/>
          <w:sz w:val="24"/>
          <w:szCs w:val="24"/>
          <w:lang w:eastAsia="en-US"/>
        </w:rPr>
        <w:t>вариативной</w:t>
      </w:r>
      <w:r w:rsidRPr="00EA48C5">
        <w:rPr>
          <w:rFonts w:eastAsia="Calibri"/>
          <w:sz w:val="24"/>
          <w:szCs w:val="24"/>
          <w:lang w:eastAsia="en-US"/>
        </w:rPr>
        <w:t xml:space="preserve"> </w:t>
      </w:r>
      <w:r w:rsidR="00DE53B7">
        <w:rPr>
          <w:rFonts w:eastAsia="Calibri"/>
          <w:color w:val="000000"/>
          <w:sz w:val="24"/>
          <w:szCs w:val="24"/>
          <w:lang w:eastAsia="en-US"/>
        </w:rPr>
        <w:t>части блока Б</w:t>
      </w:r>
      <w:r w:rsidRPr="00793E1B">
        <w:rPr>
          <w:rFonts w:eastAsia="Calibri"/>
          <w:color w:val="000000"/>
          <w:sz w:val="24"/>
          <w:szCs w:val="24"/>
          <w:lang w:eastAsia="en-US"/>
        </w:rPr>
        <w:t>1</w:t>
      </w:r>
      <w:r w:rsidR="00845D00">
        <w:rPr>
          <w:rFonts w:eastAsia="Calibri"/>
          <w:color w:val="000000"/>
          <w:sz w:val="24"/>
          <w:szCs w:val="24"/>
          <w:lang w:eastAsia="en-US"/>
        </w:rPr>
        <w:t>.</w:t>
      </w:r>
    </w:p>
    <w:p w:rsidR="00695CE8" w:rsidRPr="00793E1B" w:rsidRDefault="00695CE8" w:rsidP="00695CE8">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695CE8" w:rsidRPr="00793E1B" w:rsidTr="00695CE8">
        <w:tc>
          <w:tcPr>
            <w:tcW w:w="1196" w:type="dxa"/>
            <w:vMerge w:val="restart"/>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695CE8" w:rsidRPr="00793E1B" w:rsidTr="00695CE8">
        <w:tc>
          <w:tcPr>
            <w:tcW w:w="1196" w:type="dxa"/>
            <w:vMerge/>
            <w:vAlign w:val="center"/>
          </w:tcPr>
          <w:p w:rsidR="00695CE8" w:rsidRPr="00793E1B" w:rsidRDefault="00695CE8" w:rsidP="00695CE8">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695CE8" w:rsidRPr="00793E1B" w:rsidRDefault="00695CE8" w:rsidP="00695CE8">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695CE8" w:rsidRPr="00793E1B" w:rsidRDefault="00695CE8" w:rsidP="00695CE8">
            <w:pPr>
              <w:widowControl/>
              <w:tabs>
                <w:tab w:val="left" w:pos="708"/>
              </w:tabs>
              <w:autoSpaceDE/>
              <w:adjustRightInd/>
              <w:jc w:val="both"/>
              <w:rPr>
                <w:rFonts w:eastAsia="Calibri"/>
                <w:color w:val="000000"/>
                <w:sz w:val="24"/>
                <w:szCs w:val="24"/>
                <w:lang w:eastAsia="en-US"/>
              </w:rPr>
            </w:pPr>
          </w:p>
        </w:tc>
      </w:tr>
      <w:tr w:rsidR="00695CE8" w:rsidRPr="00793E1B" w:rsidTr="00695CE8">
        <w:tc>
          <w:tcPr>
            <w:tcW w:w="1196" w:type="dxa"/>
            <w:vMerge/>
            <w:vAlign w:val="center"/>
          </w:tcPr>
          <w:p w:rsidR="00695CE8" w:rsidRPr="00793E1B" w:rsidRDefault="00695CE8" w:rsidP="00695CE8">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695CE8" w:rsidRPr="00793E1B" w:rsidRDefault="00695CE8" w:rsidP="00695CE8">
            <w:pPr>
              <w:widowControl/>
              <w:tabs>
                <w:tab w:val="left" w:pos="708"/>
              </w:tabs>
              <w:autoSpaceDE/>
              <w:adjustRightInd/>
              <w:jc w:val="both"/>
              <w:rPr>
                <w:rFonts w:eastAsia="Calibri"/>
                <w:color w:val="000000"/>
                <w:sz w:val="24"/>
                <w:szCs w:val="24"/>
                <w:lang w:eastAsia="en-US"/>
              </w:rPr>
            </w:pPr>
          </w:p>
        </w:tc>
        <w:tc>
          <w:tcPr>
            <w:tcW w:w="2232" w:type="dxa"/>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695CE8" w:rsidRPr="00793E1B" w:rsidRDefault="00695CE8" w:rsidP="00695CE8">
            <w:pPr>
              <w:widowControl/>
              <w:tabs>
                <w:tab w:val="left" w:pos="708"/>
              </w:tabs>
              <w:autoSpaceDE/>
              <w:adjustRightInd/>
              <w:jc w:val="both"/>
              <w:rPr>
                <w:rFonts w:eastAsia="Calibri"/>
                <w:color w:val="000000"/>
                <w:sz w:val="24"/>
                <w:szCs w:val="24"/>
                <w:lang w:eastAsia="en-US"/>
              </w:rPr>
            </w:pPr>
          </w:p>
        </w:tc>
      </w:tr>
      <w:tr w:rsidR="00AA67B0" w:rsidRPr="00793E1B" w:rsidTr="00695CE8">
        <w:tc>
          <w:tcPr>
            <w:tcW w:w="1196" w:type="dxa"/>
            <w:vAlign w:val="center"/>
          </w:tcPr>
          <w:p w:rsidR="00AA67B0" w:rsidRPr="00162055" w:rsidRDefault="00AA67B0" w:rsidP="00695CE8">
            <w:pPr>
              <w:widowControl/>
              <w:tabs>
                <w:tab w:val="left" w:pos="708"/>
              </w:tabs>
              <w:autoSpaceDE/>
              <w:adjustRightInd/>
              <w:jc w:val="both"/>
              <w:rPr>
                <w:rFonts w:eastAsia="Calibri"/>
                <w:color w:val="FF0000"/>
                <w:sz w:val="24"/>
                <w:szCs w:val="24"/>
                <w:lang w:eastAsia="en-US"/>
              </w:rPr>
            </w:pPr>
            <w:r>
              <w:t>Б.1</w:t>
            </w:r>
            <w:r w:rsidR="00FB7D21">
              <w:t xml:space="preserve">. </w:t>
            </w:r>
            <w:r>
              <w:t xml:space="preserve">В.01. </w:t>
            </w:r>
          </w:p>
        </w:tc>
        <w:tc>
          <w:tcPr>
            <w:tcW w:w="2494" w:type="dxa"/>
            <w:vAlign w:val="center"/>
          </w:tcPr>
          <w:p w:rsidR="00AA67B0" w:rsidRPr="00162055" w:rsidRDefault="00AA67B0" w:rsidP="00695CE8">
            <w:pPr>
              <w:widowControl/>
              <w:tabs>
                <w:tab w:val="left" w:pos="708"/>
              </w:tabs>
              <w:autoSpaceDE/>
              <w:adjustRightInd/>
              <w:jc w:val="both"/>
              <w:rPr>
                <w:rFonts w:eastAsia="Calibri"/>
                <w:color w:val="FF0000"/>
                <w:sz w:val="24"/>
                <w:szCs w:val="24"/>
                <w:lang w:eastAsia="en-US"/>
              </w:rPr>
            </w:pPr>
            <w:r w:rsidRPr="00AA67B0">
              <w:rPr>
                <w:b/>
                <w:sz w:val="24"/>
                <w:szCs w:val="24"/>
              </w:rPr>
              <w:t>Анатомия и возрастная физиология</w:t>
            </w:r>
          </w:p>
        </w:tc>
        <w:tc>
          <w:tcPr>
            <w:tcW w:w="2232" w:type="dxa"/>
            <w:vAlign w:val="center"/>
          </w:tcPr>
          <w:p w:rsidR="00694121" w:rsidRPr="00DE53B7" w:rsidRDefault="00694121" w:rsidP="00AA67B0">
            <w:pPr>
              <w:widowControl/>
              <w:tabs>
                <w:tab w:val="left" w:pos="708"/>
              </w:tabs>
              <w:autoSpaceDE/>
              <w:adjustRightInd/>
              <w:jc w:val="both"/>
              <w:rPr>
                <w:color w:val="000000"/>
                <w:sz w:val="24"/>
                <w:szCs w:val="24"/>
              </w:rPr>
            </w:pPr>
            <w:r w:rsidRPr="00DE53B7">
              <w:rPr>
                <w:color w:val="000000"/>
                <w:sz w:val="24"/>
                <w:szCs w:val="24"/>
              </w:rPr>
              <w:t>Успешное освоение  дисциплины</w:t>
            </w:r>
          </w:p>
          <w:p w:rsidR="00AA67B0" w:rsidRPr="00282AF4" w:rsidRDefault="00694121" w:rsidP="00AA67B0">
            <w:pPr>
              <w:widowControl/>
              <w:tabs>
                <w:tab w:val="left" w:pos="708"/>
              </w:tabs>
              <w:autoSpaceDE/>
              <w:adjustRightInd/>
              <w:jc w:val="both"/>
              <w:rPr>
                <w:rFonts w:eastAsia="Calibri"/>
                <w:color w:val="000000"/>
                <w:sz w:val="24"/>
                <w:szCs w:val="24"/>
                <w:lang w:eastAsia="en-US"/>
              </w:rPr>
            </w:pPr>
            <w:r w:rsidRPr="00DE53B7">
              <w:rPr>
                <w:color w:val="000000"/>
                <w:sz w:val="24"/>
                <w:szCs w:val="24"/>
              </w:rPr>
              <w:t>«</w:t>
            </w:r>
            <w:r w:rsidR="00AA67B0" w:rsidRPr="00DE53B7">
              <w:rPr>
                <w:color w:val="000000"/>
                <w:sz w:val="24"/>
                <w:szCs w:val="24"/>
              </w:rPr>
              <w:t>Философия</w:t>
            </w:r>
            <w:r w:rsidRPr="00DE53B7">
              <w:rPr>
                <w:color w:val="000000"/>
                <w:sz w:val="24"/>
                <w:szCs w:val="24"/>
              </w:rPr>
              <w:t>»</w:t>
            </w:r>
          </w:p>
        </w:tc>
        <w:tc>
          <w:tcPr>
            <w:tcW w:w="2464" w:type="dxa"/>
            <w:vAlign w:val="center"/>
          </w:tcPr>
          <w:p w:rsidR="00AA67B0" w:rsidRPr="00282AF4" w:rsidRDefault="00694121" w:rsidP="00AA67B0">
            <w:pPr>
              <w:widowControl/>
              <w:tabs>
                <w:tab w:val="left" w:pos="708"/>
              </w:tabs>
              <w:autoSpaceDE/>
              <w:adjustRightInd/>
              <w:jc w:val="both"/>
              <w:rPr>
                <w:rFonts w:eastAsia="Calibri"/>
                <w:color w:val="000000"/>
                <w:sz w:val="24"/>
                <w:szCs w:val="24"/>
                <w:lang w:eastAsia="en-US"/>
              </w:rPr>
            </w:pPr>
            <w:r>
              <w:rPr>
                <w:color w:val="000000"/>
                <w:sz w:val="24"/>
                <w:szCs w:val="24"/>
              </w:rPr>
              <w:t>«</w:t>
            </w:r>
            <w:r w:rsidR="00AA67B0" w:rsidRPr="00282AF4">
              <w:rPr>
                <w:color w:val="000000"/>
                <w:sz w:val="24"/>
                <w:szCs w:val="24"/>
              </w:rPr>
              <w:t>Безопасность жизнедеятельности</w:t>
            </w:r>
            <w:r>
              <w:rPr>
                <w:color w:val="000000"/>
                <w:sz w:val="24"/>
                <w:szCs w:val="24"/>
              </w:rPr>
              <w:t>»</w:t>
            </w:r>
            <w:r w:rsidR="00AA67B0" w:rsidRPr="00282AF4">
              <w:rPr>
                <w:color w:val="000000"/>
                <w:sz w:val="24"/>
                <w:szCs w:val="24"/>
              </w:rPr>
              <w:t xml:space="preserve">, </w:t>
            </w:r>
            <w:r>
              <w:rPr>
                <w:color w:val="000000"/>
                <w:sz w:val="24"/>
                <w:szCs w:val="24"/>
              </w:rPr>
              <w:t>«</w:t>
            </w:r>
            <w:r w:rsidR="00AA67B0" w:rsidRPr="00282AF4">
              <w:rPr>
                <w:color w:val="000000"/>
                <w:sz w:val="24"/>
                <w:szCs w:val="24"/>
              </w:rPr>
              <w:t>Возрастная анатомия и физиология человека</w:t>
            </w:r>
            <w:r>
              <w:rPr>
                <w:color w:val="000000"/>
                <w:sz w:val="24"/>
                <w:szCs w:val="24"/>
              </w:rPr>
              <w:t>»</w:t>
            </w:r>
          </w:p>
        </w:tc>
        <w:tc>
          <w:tcPr>
            <w:tcW w:w="1185" w:type="dxa"/>
            <w:vAlign w:val="center"/>
          </w:tcPr>
          <w:p w:rsidR="00AA67B0" w:rsidRDefault="00AA67B0" w:rsidP="00695CE8">
            <w:pPr>
              <w:widowControl/>
              <w:tabs>
                <w:tab w:val="left" w:pos="708"/>
              </w:tabs>
              <w:autoSpaceDE/>
              <w:adjustRightInd/>
              <w:jc w:val="both"/>
              <w:rPr>
                <w:rFonts w:eastAsia="Calibri"/>
                <w:sz w:val="24"/>
                <w:szCs w:val="24"/>
                <w:lang w:eastAsia="en-US"/>
              </w:rPr>
            </w:pPr>
            <w:r>
              <w:rPr>
                <w:rFonts w:eastAsia="Calibri"/>
                <w:sz w:val="24"/>
                <w:szCs w:val="24"/>
                <w:lang w:eastAsia="en-US"/>
              </w:rPr>
              <w:t>ОПК-1</w:t>
            </w:r>
          </w:p>
          <w:p w:rsidR="00AA67B0" w:rsidRDefault="00AA67B0" w:rsidP="00695CE8">
            <w:pPr>
              <w:widowControl/>
              <w:tabs>
                <w:tab w:val="left" w:pos="708"/>
              </w:tabs>
              <w:autoSpaceDE/>
              <w:adjustRightInd/>
              <w:jc w:val="both"/>
              <w:rPr>
                <w:rFonts w:eastAsia="Calibri"/>
                <w:sz w:val="24"/>
                <w:szCs w:val="24"/>
                <w:lang w:eastAsia="en-US"/>
              </w:rPr>
            </w:pPr>
            <w:r>
              <w:rPr>
                <w:rFonts w:eastAsia="Calibri"/>
                <w:sz w:val="24"/>
                <w:szCs w:val="24"/>
                <w:lang w:eastAsia="en-US"/>
              </w:rPr>
              <w:t>ОПК-12</w:t>
            </w:r>
          </w:p>
          <w:p w:rsidR="00AA67B0" w:rsidRDefault="00684355" w:rsidP="00684355">
            <w:pPr>
              <w:widowControl/>
              <w:tabs>
                <w:tab w:val="left" w:pos="708"/>
              </w:tabs>
              <w:autoSpaceDE/>
              <w:adjustRightInd/>
              <w:jc w:val="center"/>
              <w:rPr>
                <w:rFonts w:eastAsia="Calibri"/>
                <w:sz w:val="24"/>
                <w:szCs w:val="24"/>
                <w:lang w:eastAsia="en-US"/>
              </w:rPr>
            </w:pPr>
            <w:r>
              <w:rPr>
                <w:rFonts w:eastAsia="Calibri"/>
                <w:sz w:val="24"/>
                <w:szCs w:val="24"/>
                <w:lang w:eastAsia="en-US"/>
              </w:rPr>
              <w:t>ПК-35</w:t>
            </w:r>
          </w:p>
          <w:p w:rsidR="00AA67B0" w:rsidRPr="001F3561" w:rsidRDefault="00AA67B0" w:rsidP="00695CE8">
            <w:pPr>
              <w:widowControl/>
              <w:tabs>
                <w:tab w:val="left" w:pos="708"/>
              </w:tabs>
              <w:autoSpaceDE/>
              <w:adjustRightInd/>
              <w:jc w:val="both"/>
              <w:rPr>
                <w:rFonts w:eastAsia="Calibri"/>
                <w:sz w:val="24"/>
                <w:szCs w:val="24"/>
                <w:lang w:eastAsia="en-US"/>
              </w:rPr>
            </w:pPr>
          </w:p>
        </w:tc>
      </w:tr>
    </w:tbl>
    <w:p w:rsidR="00695CE8" w:rsidRPr="00793E1B" w:rsidRDefault="00695CE8" w:rsidP="00695CE8">
      <w:pPr>
        <w:widowControl/>
        <w:autoSpaceDE/>
        <w:autoSpaceDN/>
        <w:adjustRightInd/>
        <w:contextualSpacing/>
        <w:jc w:val="both"/>
        <w:rPr>
          <w:rFonts w:eastAsia="Calibri"/>
          <w:b/>
          <w:color w:val="000000"/>
          <w:spacing w:val="4"/>
          <w:sz w:val="24"/>
          <w:szCs w:val="24"/>
          <w:lang w:eastAsia="en-US"/>
        </w:rPr>
      </w:pPr>
    </w:p>
    <w:p w:rsidR="00695CE8" w:rsidRPr="00793E1B" w:rsidRDefault="00695CE8" w:rsidP="00695CE8">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95CE8" w:rsidRDefault="00695CE8" w:rsidP="00695CE8">
      <w:pPr>
        <w:ind w:firstLine="709"/>
        <w:jc w:val="both"/>
        <w:rPr>
          <w:color w:val="000000"/>
          <w:sz w:val="24"/>
          <w:szCs w:val="24"/>
        </w:rPr>
      </w:pPr>
    </w:p>
    <w:p w:rsidR="00695CE8" w:rsidRPr="00B44FF6" w:rsidRDefault="00695CE8" w:rsidP="00695CE8">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w:t>
      </w:r>
      <w:r w:rsidRPr="00162055">
        <w:rPr>
          <w:rFonts w:eastAsia="Calibri"/>
          <w:sz w:val="24"/>
          <w:szCs w:val="24"/>
          <w:lang w:eastAsia="en-US"/>
        </w:rPr>
        <w:t xml:space="preserve">– </w:t>
      </w:r>
      <w:r>
        <w:rPr>
          <w:rFonts w:eastAsia="Calibri"/>
          <w:sz w:val="24"/>
          <w:szCs w:val="24"/>
          <w:lang w:eastAsia="en-US"/>
        </w:rPr>
        <w:t xml:space="preserve">3 </w:t>
      </w:r>
      <w:r w:rsidRPr="00B44FF6">
        <w:rPr>
          <w:rFonts w:eastAsia="Calibri"/>
          <w:sz w:val="24"/>
          <w:szCs w:val="24"/>
          <w:lang w:eastAsia="en-US"/>
        </w:rPr>
        <w:t xml:space="preserve">зачетных единиц – </w:t>
      </w:r>
      <w:r>
        <w:rPr>
          <w:rFonts w:eastAsia="Calibri"/>
          <w:sz w:val="24"/>
          <w:szCs w:val="24"/>
          <w:lang w:eastAsia="en-US"/>
        </w:rPr>
        <w:t>108</w:t>
      </w:r>
      <w:r w:rsidR="00AE3C9E">
        <w:rPr>
          <w:rFonts w:eastAsia="Calibri"/>
          <w:sz w:val="24"/>
          <w:szCs w:val="24"/>
          <w:lang w:eastAsia="en-US"/>
        </w:rPr>
        <w:t xml:space="preserve"> </w:t>
      </w:r>
      <w:r w:rsidRPr="00B44FF6">
        <w:rPr>
          <w:rFonts w:eastAsia="Calibri"/>
          <w:sz w:val="24"/>
          <w:szCs w:val="24"/>
          <w:lang w:eastAsia="en-US"/>
        </w:rPr>
        <w:t>академических часов</w:t>
      </w:r>
    </w:p>
    <w:p w:rsidR="00695CE8" w:rsidRPr="00793E1B" w:rsidRDefault="00695CE8" w:rsidP="00695CE8">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95CE8" w:rsidRPr="00793E1B" w:rsidTr="00695CE8">
        <w:tc>
          <w:tcPr>
            <w:tcW w:w="4365" w:type="dxa"/>
          </w:tcPr>
          <w:p w:rsidR="00695CE8" w:rsidRPr="00793E1B" w:rsidRDefault="00695CE8" w:rsidP="00695CE8">
            <w:pPr>
              <w:widowControl/>
              <w:autoSpaceDE/>
              <w:autoSpaceDN/>
              <w:adjustRightInd/>
              <w:jc w:val="both"/>
              <w:rPr>
                <w:rFonts w:eastAsia="Calibri"/>
                <w:color w:val="000000"/>
                <w:sz w:val="24"/>
                <w:szCs w:val="24"/>
                <w:lang w:eastAsia="en-US"/>
              </w:rPr>
            </w:pPr>
          </w:p>
        </w:tc>
        <w:tc>
          <w:tcPr>
            <w:tcW w:w="2693" w:type="dxa"/>
            <w:vAlign w:val="center"/>
          </w:tcPr>
          <w:p w:rsidR="00695CE8" w:rsidRPr="00793E1B" w:rsidRDefault="00695CE8" w:rsidP="00695CE8">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695CE8" w:rsidRPr="00793E1B" w:rsidRDefault="00695CE8" w:rsidP="00695CE8">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695CE8" w:rsidRPr="00793E1B" w:rsidRDefault="00695CE8" w:rsidP="00695CE8">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695CE8" w:rsidRPr="00793E1B" w:rsidTr="00695CE8">
        <w:tc>
          <w:tcPr>
            <w:tcW w:w="4365" w:type="dxa"/>
          </w:tcPr>
          <w:p w:rsidR="00695CE8" w:rsidRPr="00793E1B" w:rsidRDefault="00695CE8" w:rsidP="00695CE8">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695CE8" w:rsidRPr="007F013C" w:rsidRDefault="003560F6" w:rsidP="00695CE8">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695CE8" w:rsidRPr="007F013C" w:rsidRDefault="00695CE8" w:rsidP="00695CE8">
            <w:pPr>
              <w:widowControl/>
              <w:autoSpaceDE/>
              <w:autoSpaceDN/>
              <w:adjustRightInd/>
              <w:jc w:val="center"/>
              <w:rPr>
                <w:rFonts w:eastAsia="Calibri"/>
                <w:sz w:val="24"/>
                <w:szCs w:val="24"/>
                <w:lang w:eastAsia="en-US"/>
              </w:rPr>
            </w:pPr>
            <w:r>
              <w:rPr>
                <w:rFonts w:eastAsia="Calibri"/>
                <w:sz w:val="24"/>
                <w:szCs w:val="24"/>
                <w:lang w:eastAsia="en-US"/>
              </w:rPr>
              <w:t>12</w:t>
            </w:r>
          </w:p>
        </w:tc>
      </w:tr>
      <w:tr w:rsidR="00695CE8" w:rsidRPr="00793E1B" w:rsidTr="00695CE8">
        <w:tc>
          <w:tcPr>
            <w:tcW w:w="4365" w:type="dxa"/>
          </w:tcPr>
          <w:p w:rsidR="00695CE8" w:rsidRPr="00793E1B" w:rsidRDefault="00695CE8" w:rsidP="00695CE8">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695CE8" w:rsidRPr="007F013C" w:rsidRDefault="003560F6" w:rsidP="00695CE8">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695CE8" w:rsidRPr="007F013C" w:rsidRDefault="00695CE8" w:rsidP="00695CE8">
            <w:pPr>
              <w:widowControl/>
              <w:autoSpaceDE/>
              <w:autoSpaceDN/>
              <w:adjustRightInd/>
              <w:jc w:val="center"/>
              <w:rPr>
                <w:rFonts w:eastAsia="Calibri"/>
                <w:sz w:val="24"/>
                <w:szCs w:val="24"/>
                <w:lang w:eastAsia="en-US"/>
              </w:rPr>
            </w:pPr>
            <w:r w:rsidRPr="007F013C">
              <w:rPr>
                <w:rFonts w:eastAsia="Calibri"/>
                <w:sz w:val="24"/>
                <w:szCs w:val="24"/>
                <w:lang w:eastAsia="en-US"/>
              </w:rPr>
              <w:t>4</w:t>
            </w:r>
          </w:p>
        </w:tc>
      </w:tr>
      <w:tr w:rsidR="00695CE8" w:rsidRPr="00793E1B" w:rsidTr="00695CE8">
        <w:tc>
          <w:tcPr>
            <w:tcW w:w="4365" w:type="dxa"/>
          </w:tcPr>
          <w:p w:rsidR="00695CE8" w:rsidRPr="00793E1B" w:rsidRDefault="00695CE8" w:rsidP="00695CE8">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695CE8" w:rsidRPr="007F013C" w:rsidRDefault="00695CE8" w:rsidP="00695CE8">
            <w:pPr>
              <w:widowControl/>
              <w:autoSpaceDE/>
              <w:autoSpaceDN/>
              <w:adjustRightInd/>
              <w:jc w:val="center"/>
              <w:rPr>
                <w:rFonts w:eastAsia="Calibri"/>
                <w:sz w:val="24"/>
                <w:szCs w:val="24"/>
                <w:lang w:eastAsia="en-US"/>
              </w:rPr>
            </w:pPr>
            <w:r w:rsidRPr="007F013C">
              <w:rPr>
                <w:rFonts w:eastAsia="Calibri"/>
                <w:sz w:val="24"/>
                <w:szCs w:val="24"/>
                <w:lang w:eastAsia="en-US"/>
              </w:rPr>
              <w:t>-</w:t>
            </w:r>
          </w:p>
        </w:tc>
        <w:tc>
          <w:tcPr>
            <w:tcW w:w="2517" w:type="dxa"/>
            <w:vAlign w:val="center"/>
          </w:tcPr>
          <w:p w:rsidR="00695CE8" w:rsidRPr="007F013C" w:rsidRDefault="00695CE8" w:rsidP="00695CE8">
            <w:pPr>
              <w:widowControl/>
              <w:autoSpaceDE/>
              <w:autoSpaceDN/>
              <w:adjustRightInd/>
              <w:jc w:val="center"/>
              <w:rPr>
                <w:rFonts w:eastAsia="Calibri"/>
                <w:sz w:val="24"/>
                <w:szCs w:val="24"/>
                <w:lang w:eastAsia="en-US"/>
              </w:rPr>
            </w:pPr>
            <w:r w:rsidRPr="007F013C">
              <w:rPr>
                <w:rFonts w:eastAsia="Calibri"/>
                <w:sz w:val="24"/>
                <w:szCs w:val="24"/>
                <w:lang w:eastAsia="en-US"/>
              </w:rPr>
              <w:t>-</w:t>
            </w:r>
          </w:p>
        </w:tc>
      </w:tr>
      <w:tr w:rsidR="00695CE8" w:rsidRPr="00793E1B" w:rsidTr="00695CE8">
        <w:tc>
          <w:tcPr>
            <w:tcW w:w="4365" w:type="dxa"/>
          </w:tcPr>
          <w:p w:rsidR="00695CE8" w:rsidRPr="00793E1B" w:rsidRDefault="00695CE8" w:rsidP="00695CE8">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695CE8" w:rsidRPr="007F013C" w:rsidRDefault="003560F6" w:rsidP="00695CE8">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695CE8" w:rsidRPr="007F013C" w:rsidRDefault="003560F6" w:rsidP="00695CE8">
            <w:pPr>
              <w:widowControl/>
              <w:autoSpaceDE/>
              <w:autoSpaceDN/>
              <w:adjustRightInd/>
              <w:jc w:val="center"/>
              <w:rPr>
                <w:rFonts w:eastAsia="Calibri"/>
                <w:sz w:val="24"/>
                <w:szCs w:val="24"/>
                <w:lang w:eastAsia="en-US"/>
              </w:rPr>
            </w:pPr>
            <w:r>
              <w:rPr>
                <w:rFonts w:eastAsia="Calibri"/>
                <w:sz w:val="24"/>
                <w:szCs w:val="24"/>
                <w:lang w:eastAsia="en-US"/>
              </w:rPr>
              <w:t>10</w:t>
            </w:r>
          </w:p>
        </w:tc>
      </w:tr>
      <w:tr w:rsidR="00695CE8" w:rsidRPr="00793E1B" w:rsidTr="00695CE8">
        <w:tc>
          <w:tcPr>
            <w:tcW w:w="4365" w:type="dxa"/>
          </w:tcPr>
          <w:p w:rsidR="00695CE8" w:rsidRPr="00793E1B" w:rsidRDefault="00695CE8" w:rsidP="00695CE8">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695CE8" w:rsidRPr="007F013C" w:rsidRDefault="003560F6" w:rsidP="00695CE8">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695CE8" w:rsidRPr="007F013C" w:rsidRDefault="003560F6" w:rsidP="00695CE8">
            <w:pPr>
              <w:widowControl/>
              <w:autoSpaceDE/>
              <w:autoSpaceDN/>
              <w:adjustRightInd/>
              <w:jc w:val="center"/>
              <w:rPr>
                <w:rFonts w:eastAsia="Calibri"/>
                <w:sz w:val="24"/>
                <w:szCs w:val="24"/>
                <w:lang w:eastAsia="en-US"/>
              </w:rPr>
            </w:pPr>
            <w:r>
              <w:rPr>
                <w:rFonts w:eastAsia="Calibri"/>
                <w:sz w:val="24"/>
                <w:szCs w:val="24"/>
                <w:lang w:eastAsia="en-US"/>
              </w:rPr>
              <w:t>90</w:t>
            </w:r>
          </w:p>
        </w:tc>
      </w:tr>
      <w:tr w:rsidR="00695CE8" w:rsidRPr="00793E1B" w:rsidTr="00695CE8">
        <w:tc>
          <w:tcPr>
            <w:tcW w:w="4365" w:type="dxa"/>
          </w:tcPr>
          <w:p w:rsidR="00695CE8" w:rsidRPr="00793E1B" w:rsidRDefault="00695CE8" w:rsidP="00695CE8">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695CE8" w:rsidRPr="007F013C" w:rsidRDefault="00695CE8" w:rsidP="00695CE8">
            <w:pPr>
              <w:widowControl/>
              <w:autoSpaceDE/>
              <w:autoSpaceDN/>
              <w:adjustRightInd/>
              <w:jc w:val="center"/>
              <w:rPr>
                <w:rFonts w:eastAsia="Calibri"/>
                <w:sz w:val="24"/>
                <w:szCs w:val="24"/>
                <w:lang w:eastAsia="en-US"/>
              </w:rPr>
            </w:pPr>
          </w:p>
        </w:tc>
        <w:tc>
          <w:tcPr>
            <w:tcW w:w="2517" w:type="dxa"/>
            <w:vAlign w:val="center"/>
          </w:tcPr>
          <w:p w:rsidR="00695CE8" w:rsidRPr="007F013C" w:rsidRDefault="00695CE8" w:rsidP="00695CE8">
            <w:pPr>
              <w:widowControl/>
              <w:autoSpaceDE/>
              <w:autoSpaceDN/>
              <w:adjustRightInd/>
              <w:jc w:val="center"/>
              <w:rPr>
                <w:rFonts w:eastAsia="Calibri"/>
                <w:sz w:val="24"/>
                <w:szCs w:val="24"/>
                <w:lang w:eastAsia="en-US"/>
              </w:rPr>
            </w:pPr>
            <w:r>
              <w:rPr>
                <w:rFonts w:eastAsia="Calibri"/>
                <w:sz w:val="24"/>
                <w:szCs w:val="24"/>
                <w:lang w:eastAsia="en-US"/>
              </w:rPr>
              <w:t>4</w:t>
            </w:r>
          </w:p>
        </w:tc>
      </w:tr>
      <w:tr w:rsidR="00695CE8" w:rsidRPr="00793E1B" w:rsidTr="00695CE8">
        <w:tc>
          <w:tcPr>
            <w:tcW w:w="4365" w:type="dxa"/>
            <w:vAlign w:val="center"/>
          </w:tcPr>
          <w:p w:rsidR="00695CE8" w:rsidRPr="00793E1B" w:rsidRDefault="00695CE8" w:rsidP="00695CE8">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695CE8" w:rsidRPr="007F013C" w:rsidRDefault="003560F6" w:rsidP="00695CE8">
            <w:pPr>
              <w:widowControl/>
              <w:autoSpaceDE/>
              <w:autoSpaceDN/>
              <w:adjustRightInd/>
              <w:jc w:val="center"/>
              <w:rPr>
                <w:rFonts w:eastAsia="Calibri"/>
                <w:sz w:val="24"/>
                <w:szCs w:val="24"/>
                <w:lang w:eastAsia="en-US"/>
              </w:rPr>
            </w:pPr>
            <w:r>
              <w:rPr>
                <w:rFonts w:eastAsia="Calibri"/>
                <w:sz w:val="24"/>
                <w:szCs w:val="24"/>
                <w:lang w:eastAsia="en-US"/>
              </w:rPr>
              <w:t>зачет в 3</w:t>
            </w:r>
            <w:r w:rsidR="00695CE8" w:rsidRPr="007F013C">
              <w:rPr>
                <w:rFonts w:eastAsia="Calibri"/>
                <w:sz w:val="24"/>
                <w:szCs w:val="24"/>
                <w:lang w:eastAsia="en-US"/>
              </w:rPr>
              <w:t xml:space="preserve"> семестре</w:t>
            </w:r>
          </w:p>
        </w:tc>
        <w:tc>
          <w:tcPr>
            <w:tcW w:w="2517" w:type="dxa"/>
            <w:vAlign w:val="center"/>
          </w:tcPr>
          <w:p w:rsidR="00695CE8" w:rsidRPr="007F013C" w:rsidRDefault="003560F6" w:rsidP="00695CE8">
            <w:pPr>
              <w:widowControl/>
              <w:autoSpaceDE/>
              <w:autoSpaceDN/>
              <w:adjustRightInd/>
              <w:jc w:val="center"/>
              <w:rPr>
                <w:rFonts w:eastAsia="Calibri"/>
                <w:sz w:val="24"/>
                <w:szCs w:val="24"/>
                <w:lang w:eastAsia="en-US"/>
              </w:rPr>
            </w:pPr>
            <w:r>
              <w:rPr>
                <w:rFonts w:eastAsia="Calibri"/>
                <w:sz w:val="24"/>
                <w:szCs w:val="24"/>
                <w:lang w:eastAsia="en-US"/>
              </w:rPr>
              <w:t xml:space="preserve">зачет в 3 </w:t>
            </w:r>
            <w:r w:rsidR="00695CE8" w:rsidRPr="007F013C">
              <w:rPr>
                <w:rFonts w:eastAsia="Calibri"/>
                <w:sz w:val="24"/>
                <w:szCs w:val="24"/>
                <w:lang w:eastAsia="en-US"/>
              </w:rPr>
              <w:t>семестре</w:t>
            </w:r>
          </w:p>
        </w:tc>
      </w:tr>
    </w:tbl>
    <w:p w:rsidR="00695CE8" w:rsidRPr="00793E1B" w:rsidRDefault="00695CE8" w:rsidP="00695CE8">
      <w:pPr>
        <w:widowControl/>
        <w:autoSpaceDE/>
        <w:autoSpaceDN/>
        <w:adjustRightInd/>
        <w:ind w:firstLine="709"/>
        <w:jc w:val="both"/>
        <w:rPr>
          <w:rFonts w:eastAsia="Calibri"/>
          <w:color w:val="000000"/>
          <w:sz w:val="24"/>
          <w:szCs w:val="24"/>
          <w:lang w:eastAsia="en-US"/>
        </w:rPr>
      </w:pPr>
    </w:p>
    <w:p w:rsidR="00695CE8" w:rsidRPr="00793E1B" w:rsidRDefault="00695CE8" w:rsidP="00695CE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5CE8" w:rsidRPr="00793E1B" w:rsidRDefault="00695CE8" w:rsidP="00695CE8">
      <w:pPr>
        <w:keepNext/>
        <w:ind w:firstLine="709"/>
        <w:contextualSpacing/>
        <w:jc w:val="both"/>
        <w:rPr>
          <w:rFonts w:eastAsia="Calibri"/>
          <w:b/>
          <w:color w:val="000000"/>
          <w:sz w:val="24"/>
          <w:szCs w:val="24"/>
        </w:rPr>
      </w:pPr>
    </w:p>
    <w:p w:rsidR="00695CE8" w:rsidRPr="00793E1B" w:rsidRDefault="00695CE8" w:rsidP="00695CE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695CE8" w:rsidRPr="00793E1B" w:rsidRDefault="00695CE8" w:rsidP="00695CE8">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95CE8" w:rsidRPr="00B44FF6" w:rsidTr="00695CE8">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95CE8" w:rsidRPr="00B44FF6" w:rsidRDefault="00695CE8" w:rsidP="00695CE8">
            <w:pPr>
              <w:widowControl/>
              <w:autoSpaceDE/>
              <w:autoSpaceDN/>
              <w:adjustRightInd/>
              <w:jc w:val="both"/>
              <w:rPr>
                <w:b/>
                <w:bCs/>
                <w:sz w:val="22"/>
                <w:szCs w:val="22"/>
              </w:rPr>
            </w:pPr>
            <w:r w:rsidRPr="00B44FF6">
              <w:rPr>
                <w:b/>
                <w:bCs/>
                <w:sz w:val="22"/>
                <w:szCs w:val="22"/>
              </w:rPr>
              <w:lastRenderedPageBreak/>
              <w:t xml:space="preserve">Семестр </w:t>
            </w:r>
            <w:r w:rsidR="003560F6">
              <w:rPr>
                <w:b/>
                <w:bCs/>
                <w:sz w:val="22"/>
                <w:szCs w:val="22"/>
              </w:rPr>
              <w:t>3</w:t>
            </w:r>
          </w:p>
        </w:tc>
      </w:tr>
      <w:tr w:rsidR="00695CE8" w:rsidRPr="00793E1B"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95CE8" w:rsidRPr="00793E1B" w:rsidRDefault="00695CE8" w:rsidP="00695CE8">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b/>
                <w:bCs/>
                <w:color w:val="000000"/>
                <w:sz w:val="22"/>
                <w:szCs w:val="22"/>
              </w:rPr>
            </w:pPr>
            <w:r w:rsidRPr="00793E1B">
              <w:rPr>
                <w:b/>
                <w:bCs/>
                <w:color w:val="000000"/>
                <w:sz w:val="22"/>
                <w:szCs w:val="22"/>
              </w:rPr>
              <w:t>Всего</w:t>
            </w: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Default="00695CE8" w:rsidP="00695CE8">
            <w:pPr>
              <w:rPr>
                <w:sz w:val="24"/>
                <w:szCs w:val="24"/>
              </w:rPr>
            </w:pPr>
          </w:p>
          <w:p w:rsidR="00695CE8" w:rsidRDefault="00695CE8" w:rsidP="00695CE8">
            <w:pPr>
              <w:rPr>
                <w:sz w:val="24"/>
                <w:szCs w:val="24"/>
              </w:rPr>
            </w:pPr>
            <w:r w:rsidRPr="001156D7">
              <w:rPr>
                <w:sz w:val="24"/>
                <w:szCs w:val="24"/>
              </w:rPr>
              <w:t>Тема 1</w:t>
            </w:r>
            <w:r w:rsidR="003560F6">
              <w:rPr>
                <w:rFonts w:eastAsia="TimesNewRoman"/>
                <w:sz w:val="24"/>
                <w:szCs w:val="24"/>
              </w:rPr>
              <w:t xml:space="preserve">. </w:t>
            </w:r>
            <w:r w:rsidR="008613FE" w:rsidRPr="00602627">
              <w:rPr>
                <w:b/>
                <w:sz w:val="24"/>
              </w:rPr>
              <w:t>Закономерности роста и развития детского организма</w:t>
            </w:r>
          </w:p>
          <w:p w:rsidR="00695CE8" w:rsidRPr="001156D7" w:rsidRDefault="00695CE8" w:rsidP="00695CE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695CE8">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695CE8" w:rsidP="00695CE8">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3560F6" w:rsidP="00695CE8">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0912AB" w:rsidP="00695CE8">
            <w:pPr>
              <w:jc w:val="center"/>
              <w:rPr>
                <w:b/>
                <w:bCs/>
                <w:color w:val="000000"/>
                <w:sz w:val="24"/>
                <w:szCs w:val="24"/>
              </w:rPr>
            </w:pPr>
            <w:r>
              <w:rPr>
                <w:b/>
                <w:bCs/>
                <w:color w:val="000000"/>
                <w:sz w:val="24"/>
                <w:szCs w:val="24"/>
              </w:rPr>
              <w:t>14</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1156D7" w:rsidRDefault="00695CE8" w:rsidP="00695CE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A74BBA" w:rsidP="00695CE8">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7F013C" w:rsidRDefault="00695CE8" w:rsidP="00695CE8">
            <w:pPr>
              <w:jc w:val="center"/>
              <w:rPr>
                <w:i/>
                <w:iCs/>
                <w:sz w:val="24"/>
                <w:szCs w:val="24"/>
              </w:rPr>
            </w:pPr>
            <w:r w:rsidRPr="007F013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b/>
                <w:bCs/>
                <w:i/>
                <w:iCs/>
                <w:sz w:val="24"/>
                <w:szCs w:val="24"/>
              </w:rPr>
            </w:pP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Pr="005A22E2" w:rsidRDefault="00695CE8" w:rsidP="00695CE8">
            <w:pPr>
              <w:rPr>
                <w:sz w:val="24"/>
                <w:szCs w:val="24"/>
              </w:rPr>
            </w:pPr>
            <w:r w:rsidRPr="005A22E2">
              <w:rPr>
                <w:sz w:val="24"/>
                <w:szCs w:val="24"/>
              </w:rPr>
              <w:t>Тема 2</w:t>
            </w:r>
            <w:r w:rsidR="003560F6">
              <w:rPr>
                <w:sz w:val="24"/>
                <w:szCs w:val="24"/>
              </w:rPr>
              <w:t xml:space="preserve">. </w:t>
            </w:r>
            <w:r w:rsidR="008613FE" w:rsidRPr="00602627">
              <w:rPr>
                <w:b/>
                <w:sz w:val="24"/>
              </w:rPr>
              <w:t>Развитие нервной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695CE8">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695CE8" w:rsidP="00695CE8">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3560F6" w:rsidP="00695CE8">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0912AB" w:rsidP="00695CE8">
            <w:pPr>
              <w:jc w:val="center"/>
              <w:rPr>
                <w:b/>
                <w:bCs/>
                <w:color w:val="000000"/>
                <w:sz w:val="24"/>
                <w:szCs w:val="24"/>
              </w:rPr>
            </w:pPr>
            <w:r>
              <w:rPr>
                <w:b/>
                <w:bCs/>
                <w:color w:val="000000"/>
                <w:sz w:val="24"/>
                <w:szCs w:val="24"/>
              </w:rPr>
              <w:t>14</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1156D7" w:rsidRDefault="00695CE8" w:rsidP="00695CE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A74BBA" w:rsidP="00695CE8">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sidRPr="007F013C">
              <w:rPr>
                <w:i/>
                <w:iCs/>
                <w:sz w:val="24"/>
                <w:szCs w:val="24"/>
              </w:rPr>
              <w:t> </w:t>
            </w: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E50AB9" w:rsidRDefault="00695CE8" w:rsidP="00695CE8">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b/>
                <w:bCs/>
                <w:i/>
                <w:iCs/>
                <w:sz w:val="24"/>
                <w:szCs w:val="24"/>
              </w:rPr>
            </w:pPr>
            <w:r>
              <w:rPr>
                <w:b/>
                <w:bCs/>
                <w:i/>
                <w:iCs/>
                <w:sz w:val="24"/>
                <w:szCs w:val="24"/>
              </w:rPr>
              <w:t>2</w:t>
            </w: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Pr="002D57A1" w:rsidRDefault="00695CE8" w:rsidP="00695CE8">
            <w:pPr>
              <w:rPr>
                <w:sz w:val="24"/>
                <w:szCs w:val="24"/>
              </w:rPr>
            </w:pPr>
            <w:r w:rsidRPr="002D57A1">
              <w:rPr>
                <w:sz w:val="24"/>
                <w:szCs w:val="24"/>
              </w:rPr>
              <w:t xml:space="preserve">Тема 3 </w:t>
            </w:r>
            <w:r w:rsidR="008613FE" w:rsidRPr="00602627">
              <w:rPr>
                <w:b/>
                <w:sz w:val="24"/>
              </w:rPr>
              <w:t>Сенсорные системы. Возрастные особенности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695CE8">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695CE8" w:rsidP="00695CE8">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3560F6" w:rsidP="00695CE8">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0912AB" w:rsidP="00695CE8">
            <w:pPr>
              <w:jc w:val="center"/>
              <w:rPr>
                <w:b/>
                <w:bCs/>
                <w:color w:val="000000"/>
                <w:sz w:val="24"/>
                <w:szCs w:val="24"/>
              </w:rPr>
            </w:pPr>
            <w:r>
              <w:rPr>
                <w:b/>
                <w:bCs/>
                <w:color w:val="000000"/>
                <w:sz w:val="24"/>
                <w:szCs w:val="24"/>
              </w:rPr>
              <w:t>14</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1156D7" w:rsidRDefault="00695CE8" w:rsidP="00695CE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A74BBA" w:rsidP="00695CE8">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sidRPr="007F013C">
              <w:rPr>
                <w:i/>
                <w:iCs/>
                <w:sz w:val="24"/>
                <w:szCs w:val="24"/>
              </w:rPr>
              <w:t> </w:t>
            </w: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E50AB9" w:rsidRDefault="00695CE8" w:rsidP="00695CE8">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b/>
                <w:bCs/>
                <w:i/>
                <w:iCs/>
                <w:sz w:val="24"/>
                <w:szCs w:val="24"/>
              </w:rPr>
            </w:pPr>
            <w:r>
              <w:rPr>
                <w:b/>
                <w:bCs/>
                <w:i/>
                <w:iCs/>
                <w:sz w:val="24"/>
                <w:szCs w:val="24"/>
              </w:rPr>
              <w:t>2</w:t>
            </w: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Default="00695CE8" w:rsidP="00695CE8">
            <w:pPr>
              <w:rPr>
                <w:sz w:val="24"/>
                <w:szCs w:val="24"/>
              </w:rPr>
            </w:pPr>
          </w:p>
          <w:p w:rsidR="00695CE8" w:rsidRPr="001156D7" w:rsidRDefault="00695CE8" w:rsidP="00695CE8">
            <w:pPr>
              <w:rPr>
                <w:sz w:val="24"/>
                <w:szCs w:val="24"/>
              </w:rPr>
            </w:pPr>
            <w:r w:rsidRPr="002D57A1">
              <w:rPr>
                <w:sz w:val="24"/>
                <w:szCs w:val="24"/>
              </w:rPr>
              <w:t xml:space="preserve">Тема 4 </w:t>
            </w:r>
            <w:r w:rsidR="008613FE" w:rsidRPr="00602627">
              <w:rPr>
                <w:b/>
                <w:sz w:val="24"/>
              </w:rPr>
              <w:t>Возрастные особенности сердечно-сосудистой системы и системы крови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695CE8">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695CE8" w:rsidP="00695CE8">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3560F6" w:rsidP="00695CE8">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0912AB" w:rsidP="00695CE8">
            <w:pPr>
              <w:jc w:val="center"/>
              <w:rPr>
                <w:b/>
                <w:bCs/>
                <w:color w:val="000000"/>
                <w:sz w:val="24"/>
                <w:szCs w:val="24"/>
              </w:rPr>
            </w:pPr>
            <w:r>
              <w:rPr>
                <w:b/>
                <w:bCs/>
                <w:color w:val="000000"/>
                <w:sz w:val="24"/>
                <w:szCs w:val="24"/>
              </w:rPr>
              <w:t>14</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1156D7" w:rsidRDefault="00695CE8" w:rsidP="00695CE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A74BBA" w:rsidP="00695CE8">
            <w:pPr>
              <w:jc w:val="center"/>
              <w:rPr>
                <w:i/>
                <w:iCs/>
                <w:sz w:val="24"/>
                <w:szCs w:val="24"/>
              </w:rPr>
            </w:pPr>
            <w:r>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E50AB9" w:rsidRDefault="00695CE8" w:rsidP="00695CE8">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b/>
                <w:bCs/>
                <w:i/>
                <w:iCs/>
                <w:sz w:val="24"/>
                <w:szCs w:val="24"/>
              </w:rPr>
            </w:pPr>
            <w:r>
              <w:rPr>
                <w:b/>
                <w:bCs/>
                <w:i/>
                <w:iCs/>
                <w:sz w:val="24"/>
                <w:szCs w:val="24"/>
              </w:rPr>
              <w:t>2</w:t>
            </w: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Default="00695CE8" w:rsidP="00695CE8">
            <w:pPr>
              <w:rPr>
                <w:sz w:val="24"/>
                <w:szCs w:val="24"/>
              </w:rPr>
            </w:pPr>
          </w:p>
          <w:p w:rsidR="00695CE8" w:rsidRPr="002D57A1" w:rsidRDefault="00695CE8" w:rsidP="00695CE8">
            <w:pPr>
              <w:rPr>
                <w:sz w:val="24"/>
                <w:szCs w:val="24"/>
              </w:rPr>
            </w:pPr>
            <w:r w:rsidRPr="002D57A1">
              <w:rPr>
                <w:sz w:val="24"/>
                <w:szCs w:val="24"/>
              </w:rPr>
              <w:t xml:space="preserve">Тема 5 </w:t>
            </w:r>
            <w:r w:rsidR="008613FE" w:rsidRPr="00602627">
              <w:rPr>
                <w:b/>
                <w:sz w:val="24"/>
              </w:rPr>
              <w:t>Возрастные особенности дыхательной системы и энергетического обмена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695CE8">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695CE8" w:rsidP="00695CE8">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3560F6" w:rsidP="00695CE8">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0912AB" w:rsidP="00695CE8">
            <w:pPr>
              <w:jc w:val="center"/>
              <w:rPr>
                <w:b/>
                <w:bCs/>
                <w:color w:val="000000"/>
                <w:sz w:val="24"/>
                <w:szCs w:val="24"/>
              </w:rPr>
            </w:pPr>
            <w:r>
              <w:rPr>
                <w:b/>
                <w:bCs/>
                <w:color w:val="000000"/>
                <w:sz w:val="24"/>
                <w:szCs w:val="24"/>
              </w:rPr>
              <w:t>14</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1156D7" w:rsidRDefault="00695CE8" w:rsidP="00695CE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A74BBA" w:rsidP="00695CE8">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sidRPr="007F013C">
              <w:rPr>
                <w:i/>
                <w:iCs/>
                <w:sz w:val="24"/>
                <w:szCs w:val="24"/>
              </w:rPr>
              <w:t> </w:t>
            </w: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E50AB9" w:rsidRDefault="00695CE8" w:rsidP="00695CE8">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b/>
                <w:bCs/>
                <w:i/>
                <w:iCs/>
                <w:sz w:val="24"/>
                <w:szCs w:val="24"/>
              </w:rPr>
            </w:pPr>
            <w:r>
              <w:rPr>
                <w:b/>
                <w:bCs/>
                <w:i/>
                <w:iCs/>
                <w:sz w:val="24"/>
                <w:szCs w:val="24"/>
              </w:rPr>
              <w:t>2</w:t>
            </w: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Pr="001156D7" w:rsidRDefault="00695CE8" w:rsidP="00695CE8">
            <w:pPr>
              <w:rPr>
                <w:sz w:val="24"/>
                <w:szCs w:val="24"/>
              </w:rPr>
            </w:pPr>
          </w:p>
          <w:p w:rsidR="00695CE8" w:rsidRPr="002D57A1" w:rsidRDefault="00695CE8" w:rsidP="00A74BBA">
            <w:pPr>
              <w:rPr>
                <w:sz w:val="24"/>
                <w:szCs w:val="24"/>
              </w:rPr>
            </w:pPr>
            <w:r w:rsidRPr="002D57A1">
              <w:rPr>
                <w:sz w:val="24"/>
                <w:szCs w:val="24"/>
              </w:rPr>
              <w:t xml:space="preserve">Тема 6. </w:t>
            </w:r>
            <w:r w:rsidR="008613FE">
              <w:rPr>
                <w:sz w:val="24"/>
                <w:szCs w:val="24"/>
              </w:rPr>
              <w:t>В</w:t>
            </w:r>
            <w:r w:rsidR="008613FE" w:rsidRPr="00602627">
              <w:rPr>
                <w:b/>
                <w:sz w:val="24"/>
              </w:rPr>
              <w:t>озрастные особенности опорно-двигательного аппарата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695CE8">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695CE8" w:rsidP="00695CE8">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3560F6" w:rsidP="00695CE8">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0912AB" w:rsidP="00695CE8">
            <w:pPr>
              <w:jc w:val="center"/>
              <w:rPr>
                <w:b/>
                <w:bCs/>
                <w:color w:val="000000"/>
                <w:sz w:val="24"/>
                <w:szCs w:val="24"/>
              </w:rPr>
            </w:pPr>
            <w:r>
              <w:rPr>
                <w:b/>
                <w:bCs/>
                <w:color w:val="000000"/>
                <w:sz w:val="24"/>
                <w:szCs w:val="24"/>
              </w:rPr>
              <w:t>14</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1156D7" w:rsidRDefault="00695CE8" w:rsidP="00695CE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p w:rsidR="00695CE8" w:rsidRDefault="00695CE8" w:rsidP="00695CE8">
            <w:pPr>
              <w:widowControl/>
              <w:autoSpaceDE/>
              <w:autoSpaceDN/>
              <w:adjustRightInd/>
              <w:jc w:val="both"/>
              <w:rPr>
                <w:color w:val="000000"/>
                <w:sz w:val="22"/>
                <w:szCs w:val="22"/>
              </w:rPr>
            </w:pPr>
          </w:p>
          <w:p w:rsidR="00695CE8" w:rsidRDefault="00695CE8" w:rsidP="00695CE8">
            <w:pPr>
              <w:widowControl/>
              <w:autoSpaceDE/>
              <w:autoSpaceDN/>
              <w:adjustRightInd/>
              <w:jc w:val="both"/>
              <w:rPr>
                <w:color w:val="000000"/>
                <w:sz w:val="22"/>
                <w:szCs w:val="22"/>
              </w:rPr>
            </w:pPr>
          </w:p>
          <w:p w:rsidR="00695CE8" w:rsidRPr="00793E1B" w:rsidRDefault="00695CE8" w:rsidP="00695CE8">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E50AB9" w:rsidRDefault="00695CE8" w:rsidP="00695CE8">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b/>
                <w:bCs/>
                <w:i/>
                <w:iCs/>
                <w:sz w:val="24"/>
                <w:szCs w:val="24"/>
              </w:rPr>
            </w:pPr>
            <w:r>
              <w:rPr>
                <w:b/>
                <w:bCs/>
                <w:i/>
                <w:iCs/>
                <w:sz w:val="24"/>
                <w:szCs w:val="24"/>
              </w:rPr>
              <w:t>2</w:t>
            </w:r>
          </w:p>
        </w:tc>
      </w:tr>
      <w:tr w:rsidR="00695CE8" w:rsidRPr="00793E1B" w:rsidTr="00695CE8">
        <w:trPr>
          <w:trHeight w:val="510"/>
          <w:jc w:val="center"/>
        </w:trPr>
        <w:tc>
          <w:tcPr>
            <w:tcW w:w="5580" w:type="dxa"/>
            <w:vMerge w:val="restart"/>
            <w:tcBorders>
              <w:left w:val="single" w:sz="8" w:space="0" w:color="auto"/>
              <w:right w:val="single" w:sz="8" w:space="0" w:color="auto"/>
            </w:tcBorders>
            <w:vAlign w:val="center"/>
          </w:tcPr>
          <w:p w:rsidR="00695CE8" w:rsidRPr="002D57A1" w:rsidRDefault="00695CE8" w:rsidP="00CD0011">
            <w:pPr>
              <w:rPr>
                <w:sz w:val="24"/>
                <w:szCs w:val="24"/>
              </w:rPr>
            </w:pPr>
            <w:r w:rsidRPr="002D57A1">
              <w:rPr>
                <w:sz w:val="24"/>
                <w:szCs w:val="24"/>
              </w:rPr>
              <w:t xml:space="preserve">Тема 7. </w:t>
            </w:r>
            <w:r w:rsidR="008613FE" w:rsidRPr="00602627">
              <w:rPr>
                <w:b/>
                <w:sz w:val="24"/>
              </w:rPr>
              <w:t>Возрастные особенности обмена веществ</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3560F6"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695CE8" w:rsidP="00695CE8">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1E260D" w:rsidP="00695CE8">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1E260D" w:rsidP="00695CE8">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1E260D" w:rsidP="00695CE8">
            <w:pPr>
              <w:jc w:val="center"/>
              <w:rPr>
                <w:b/>
                <w:bCs/>
                <w:color w:val="000000"/>
                <w:sz w:val="24"/>
                <w:szCs w:val="24"/>
              </w:rPr>
            </w:pPr>
            <w:r>
              <w:rPr>
                <w:b/>
                <w:bCs/>
                <w:color w:val="000000"/>
                <w:sz w:val="24"/>
                <w:szCs w:val="24"/>
              </w:rPr>
              <w:t>16</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1156D7" w:rsidRDefault="00695CE8" w:rsidP="00695CE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E50AB9" w:rsidRDefault="00695CE8" w:rsidP="00695CE8">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695CE8" w:rsidP="00695CE8">
            <w:pPr>
              <w:jc w:val="center"/>
              <w:rPr>
                <w:b/>
                <w:bCs/>
                <w:i/>
                <w:iCs/>
                <w:color w:val="000000"/>
                <w:sz w:val="24"/>
                <w:szCs w:val="24"/>
              </w:rPr>
            </w:pPr>
          </w:p>
        </w:tc>
      </w:tr>
      <w:tr w:rsidR="001E260D" w:rsidRPr="00793E1B" w:rsidTr="00DE53B7">
        <w:trPr>
          <w:trHeight w:val="510"/>
          <w:jc w:val="center"/>
        </w:trPr>
        <w:tc>
          <w:tcPr>
            <w:tcW w:w="5580" w:type="dxa"/>
            <w:vMerge w:val="restart"/>
            <w:tcBorders>
              <w:left w:val="single" w:sz="8" w:space="0" w:color="auto"/>
              <w:right w:val="single" w:sz="8" w:space="0" w:color="auto"/>
            </w:tcBorders>
            <w:vAlign w:val="center"/>
          </w:tcPr>
          <w:p w:rsidR="001E260D" w:rsidRPr="001156D7" w:rsidRDefault="001E260D" w:rsidP="001E260D">
            <w:pPr>
              <w:widowControl/>
              <w:autoSpaceDE/>
              <w:autoSpaceDN/>
              <w:adjustRightInd/>
              <w:jc w:val="both"/>
              <w:rPr>
                <w:sz w:val="22"/>
                <w:szCs w:val="22"/>
              </w:rPr>
            </w:pPr>
            <w:r>
              <w:rPr>
                <w:sz w:val="24"/>
                <w:szCs w:val="24"/>
              </w:rPr>
              <w:t>Тема 8</w:t>
            </w:r>
            <w:r w:rsidRPr="002D57A1">
              <w:rPr>
                <w:sz w:val="24"/>
                <w:szCs w:val="24"/>
              </w:rPr>
              <w:t xml:space="preserve">. </w:t>
            </w:r>
            <w:r w:rsidRPr="00602627">
              <w:rPr>
                <w:b/>
                <w:sz w:val="24"/>
              </w:rPr>
              <w:t>Гигиена деятельности детей и подростков</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E260D" w:rsidRPr="00793E1B" w:rsidRDefault="001E260D" w:rsidP="00DE53B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260D" w:rsidRPr="00E50AB9" w:rsidRDefault="001E260D" w:rsidP="00DE53B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260D" w:rsidRPr="00E50AB9" w:rsidRDefault="001E260D" w:rsidP="00DE53B7">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260D" w:rsidRPr="00E50AB9" w:rsidRDefault="001E260D" w:rsidP="00DE53B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260D" w:rsidRPr="00E50AB9" w:rsidRDefault="001E260D" w:rsidP="00DE53B7">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E260D" w:rsidRPr="00E50AB9" w:rsidRDefault="001E260D" w:rsidP="00DE53B7">
            <w:pPr>
              <w:jc w:val="center"/>
              <w:rPr>
                <w:b/>
                <w:bCs/>
                <w:color w:val="000000"/>
                <w:sz w:val="24"/>
                <w:szCs w:val="24"/>
              </w:rPr>
            </w:pPr>
            <w:r>
              <w:rPr>
                <w:b/>
                <w:bCs/>
                <w:color w:val="000000"/>
                <w:sz w:val="24"/>
                <w:szCs w:val="24"/>
              </w:rPr>
              <w:t>8</w:t>
            </w:r>
          </w:p>
        </w:tc>
      </w:tr>
      <w:tr w:rsidR="001E260D"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1E260D" w:rsidRPr="001156D7" w:rsidRDefault="001E260D" w:rsidP="00695CE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E260D" w:rsidRPr="00793E1B" w:rsidRDefault="001E260D" w:rsidP="00DE53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260D" w:rsidRPr="007F013C" w:rsidRDefault="001E260D" w:rsidP="00DE53B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260D" w:rsidRPr="007F013C" w:rsidRDefault="001E260D" w:rsidP="00DE53B7">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260D" w:rsidRPr="007F013C" w:rsidRDefault="001E260D" w:rsidP="00DE53B7">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260D" w:rsidRPr="00E50AB9" w:rsidRDefault="001E260D" w:rsidP="00DE53B7">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E260D" w:rsidRPr="00E50AB9" w:rsidRDefault="001E260D" w:rsidP="00DE53B7">
            <w:pPr>
              <w:jc w:val="center"/>
              <w:rPr>
                <w:b/>
                <w:bCs/>
                <w:i/>
                <w:iCs/>
                <w:color w:val="000000"/>
                <w:sz w:val="24"/>
                <w:szCs w:val="24"/>
              </w:rPr>
            </w:pP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3560F6" w:rsidP="00695CE8">
            <w:pPr>
              <w:jc w:val="center"/>
              <w:rPr>
                <w:color w:val="000000"/>
                <w:sz w:val="24"/>
                <w:szCs w:val="24"/>
              </w:rPr>
            </w:pPr>
            <w:r>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695CE8" w:rsidP="00695CE8">
            <w:pPr>
              <w:jc w:val="center"/>
              <w:rPr>
                <w:color w:val="000000"/>
                <w:sz w:val="24"/>
                <w:szCs w:val="24"/>
              </w:rPr>
            </w:pPr>
            <w:r w:rsidRPr="00E50AB9">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3560F6" w:rsidP="00695CE8">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3560F6" w:rsidP="00695CE8">
            <w:pPr>
              <w:jc w:val="center"/>
              <w:rPr>
                <w:color w:val="000000"/>
                <w:sz w:val="24"/>
                <w:szCs w:val="24"/>
              </w:rPr>
            </w:pPr>
            <w:r>
              <w:rPr>
                <w:color w:val="000000"/>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A74BBA" w:rsidP="00695CE8">
            <w:pPr>
              <w:jc w:val="center"/>
              <w:rPr>
                <w:b/>
                <w:bCs/>
                <w:color w:val="000000"/>
                <w:sz w:val="24"/>
                <w:szCs w:val="24"/>
              </w:rPr>
            </w:pPr>
            <w:r>
              <w:rPr>
                <w:b/>
                <w:bCs/>
                <w:color w:val="000000"/>
                <w:sz w:val="24"/>
                <w:szCs w:val="24"/>
              </w:rPr>
              <w:t>108</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A74BBA" w:rsidP="00695CE8">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695CE8" w:rsidP="00695CE8">
            <w:pPr>
              <w:jc w:val="center"/>
              <w:rPr>
                <w:i/>
                <w:iCs/>
                <w:color w:val="000000"/>
                <w:sz w:val="24"/>
                <w:szCs w:val="24"/>
              </w:rPr>
            </w:pPr>
            <w:r w:rsidRPr="00E50AB9">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A74BBA" w:rsidP="00695CE8">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E50AB9" w:rsidRDefault="00695CE8" w:rsidP="00695CE8">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A74BBA" w:rsidP="00695CE8">
            <w:pPr>
              <w:jc w:val="center"/>
              <w:rPr>
                <w:b/>
                <w:bCs/>
                <w:i/>
                <w:iCs/>
                <w:color w:val="000000"/>
                <w:sz w:val="24"/>
                <w:szCs w:val="24"/>
              </w:rPr>
            </w:pPr>
            <w:r>
              <w:rPr>
                <w:b/>
                <w:bCs/>
                <w:i/>
                <w:iCs/>
                <w:color w:val="000000"/>
                <w:sz w:val="24"/>
                <w:szCs w:val="24"/>
              </w:rPr>
              <w:t>10</w:t>
            </w:r>
          </w:p>
        </w:tc>
      </w:tr>
      <w:tr w:rsidR="009C622E" w:rsidRPr="00793E1B"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C622E" w:rsidRPr="001156D7" w:rsidRDefault="009C622E" w:rsidP="00C66464">
            <w:pPr>
              <w:widowControl/>
              <w:autoSpaceDE/>
              <w:autoSpaceDN/>
              <w:adjustRightInd/>
              <w:jc w:val="both"/>
              <w:rPr>
                <w:sz w:val="22"/>
                <w:szCs w:val="22"/>
              </w:rPr>
            </w:pPr>
            <w:r>
              <w:rPr>
                <w:sz w:val="22"/>
                <w:szCs w:val="22"/>
              </w:rPr>
              <w:t>Контроль (зачет</w:t>
            </w:r>
            <w:r w:rsidRPr="001156D7">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9C622E" w:rsidRPr="00793E1B" w:rsidRDefault="009C622E" w:rsidP="00695CE8">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9C622E" w:rsidRPr="007F013C" w:rsidRDefault="009C622E" w:rsidP="00695CE8">
            <w:pPr>
              <w:widowControl/>
              <w:autoSpaceDE/>
              <w:autoSpaceDN/>
              <w:adjustRightInd/>
              <w:jc w:val="center"/>
              <w:rPr>
                <w:b/>
                <w:bCs/>
                <w:sz w:val="22"/>
                <w:szCs w:val="22"/>
              </w:rPr>
            </w:pPr>
          </w:p>
        </w:tc>
      </w:tr>
      <w:tr w:rsidR="009C622E" w:rsidRPr="00793E1B"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C622E" w:rsidRPr="001156D7" w:rsidRDefault="009C622E" w:rsidP="00C66464">
            <w:pPr>
              <w:widowControl/>
              <w:autoSpaceDE/>
              <w:autoSpaceDN/>
              <w:adjustRightInd/>
              <w:jc w:val="both"/>
              <w:rPr>
                <w:sz w:val="22"/>
                <w:szCs w:val="22"/>
              </w:rPr>
            </w:pPr>
            <w:r w:rsidRPr="001156D7">
              <w:rPr>
                <w:sz w:val="22"/>
                <w:szCs w:val="22"/>
              </w:rPr>
              <w:t xml:space="preserve">Итого с </w:t>
            </w:r>
            <w:r>
              <w:rPr>
                <w:sz w:val="22"/>
                <w:szCs w:val="22"/>
              </w:rPr>
              <w:t>зачтом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9C622E" w:rsidRPr="00793E1B" w:rsidRDefault="009C622E" w:rsidP="00695CE8">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C622E" w:rsidRPr="007F013C" w:rsidRDefault="009C622E" w:rsidP="00695CE8">
            <w:pPr>
              <w:widowControl/>
              <w:autoSpaceDE/>
              <w:autoSpaceDN/>
              <w:adjustRightInd/>
              <w:jc w:val="center"/>
              <w:rPr>
                <w:b/>
                <w:bCs/>
                <w:sz w:val="22"/>
                <w:szCs w:val="22"/>
              </w:rPr>
            </w:pPr>
            <w:r>
              <w:rPr>
                <w:b/>
                <w:bCs/>
                <w:sz w:val="22"/>
                <w:szCs w:val="22"/>
              </w:rPr>
              <w:t>108</w:t>
            </w:r>
          </w:p>
        </w:tc>
      </w:tr>
    </w:tbl>
    <w:p w:rsidR="00695CE8" w:rsidRPr="00793E1B" w:rsidRDefault="00695CE8" w:rsidP="00695CE8">
      <w:pPr>
        <w:tabs>
          <w:tab w:val="left" w:pos="900"/>
        </w:tabs>
        <w:jc w:val="both"/>
        <w:rPr>
          <w:b/>
          <w:color w:val="000000"/>
          <w:sz w:val="24"/>
          <w:szCs w:val="24"/>
        </w:rPr>
      </w:pPr>
    </w:p>
    <w:p w:rsidR="00695CE8" w:rsidRPr="00793E1B" w:rsidRDefault="00695CE8" w:rsidP="00695CE8">
      <w:pPr>
        <w:tabs>
          <w:tab w:val="left" w:pos="900"/>
        </w:tabs>
        <w:jc w:val="both"/>
        <w:rPr>
          <w:b/>
          <w:color w:val="000000"/>
          <w:sz w:val="24"/>
          <w:szCs w:val="24"/>
        </w:rPr>
      </w:pPr>
    </w:p>
    <w:p w:rsidR="00695CE8" w:rsidRDefault="00695CE8" w:rsidP="00695CE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8B08BB" w:rsidRPr="00793E1B" w:rsidRDefault="008B08BB" w:rsidP="00695CE8">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8B08BB" w:rsidRPr="00B44FF6" w:rsidTr="00D7239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B08BB" w:rsidRPr="00B44FF6" w:rsidRDefault="008B08BB" w:rsidP="00D72397">
            <w:pPr>
              <w:widowControl/>
              <w:autoSpaceDE/>
              <w:autoSpaceDN/>
              <w:adjustRightInd/>
              <w:jc w:val="both"/>
              <w:rPr>
                <w:b/>
                <w:bCs/>
                <w:sz w:val="22"/>
                <w:szCs w:val="22"/>
              </w:rPr>
            </w:pPr>
            <w:r w:rsidRPr="00B44FF6">
              <w:rPr>
                <w:b/>
                <w:bCs/>
                <w:sz w:val="22"/>
                <w:szCs w:val="22"/>
              </w:rPr>
              <w:t xml:space="preserve">Семестр </w:t>
            </w:r>
            <w:r>
              <w:rPr>
                <w:b/>
                <w:bCs/>
                <w:sz w:val="22"/>
                <w:szCs w:val="22"/>
              </w:rPr>
              <w:t>3</w:t>
            </w:r>
          </w:p>
        </w:tc>
      </w:tr>
      <w:tr w:rsidR="008B08BB" w:rsidRPr="00793E1B" w:rsidTr="00D7239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8B08BB" w:rsidRPr="00793E1B" w:rsidRDefault="008B08BB" w:rsidP="00D72397">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8B08BB" w:rsidRPr="00793E1B" w:rsidRDefault="008B08BB" w:rsidP="00D72397">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8B08BB" w:rsidRPr="00793E1B" w:rsidRDefault="008B08BB" w:rsidP="00D72397">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8B08BB" w:rsidRPr="00793E1B" w:rsidRDefault="008B08BB" w:rsidP="00D72397">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8B08BB" w:rsidRPr="00793E1B" w:rsidRDefault="008B08BB" w:rsidP="00D72397">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8B08BB" w:rsidRPr="00793E1B" w:rsidRDefault="008B08BB" w:rsidP="00D72397">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8B08BB" w:rsidRPr="00793E1B" w:rsidRDefault="008B08BB" w:rsidP="00D72397">
            <w:pPr>
              <w:widowControl/>
              <w:autoSpaceDE/>
              <w:autoSpaceDN/>
              <w:adjustRightInd/>
              <w:jc w:val="both"/>
              <w:rPr>
                <w:b/>
                <w:bCs/>
                <w:color w:val="000000"/>
                <w:sz w:val="22"/>
                <w:szCs w:val="22"/>
              </w:rPr>
            </w:pPr>
            <w:r w:rsidRPr="00793E1B">
              <w:rPr>
                <w:b/>
                <w:bCs/>
                <w:color w:val="000000"/>
                <w:sz w:val="22"/>
                <w:szCs w:val="22"/>
              </w:rPr>
              <w:t>Всего</w:t>
            </w:r>
          </w:p>
        </w:tc>
      </w:tr>
      <w:tr w:rsidR="008B08BB" w:rsidRPr="00793E1B" w:rsidTr="00D7239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B08BB" w:rsidRDefault="008B08BB" w:rsidP="00D72397">
            <w:pPr>
              <w:rPr>
                <w:sz w:val="24"/>
                <w:szCs w:val="24"/>
              </w:rPr>
            </w:pPr>
          </w:p>
          <w:p w:rsidR="008B08BB" w:rsidRDefault="008B08BB" w:rsidP="00D72397">
            <w:pPr>
              <w:rPr>
                <w:sz w:val="24"/>
                <w:szCs w:val="24"/>
              </w:rPr>
            </w:pPr>
            <w:r w:rsidRPr="001156D7">
              <w:rPr>
                <w:sz w:val="24"/>
                <w:szCs w:val="24"/>
              </w:rPr>
              <w:t>Тема 1</w:t>
            </w:r>
            <w:r>
              <w:rPr>
                <w:rFonts w:eastAsia="TimesNewRoman"/>
                <w:sz w:val="24"/>
                <w:szCs w:val="24"/>
              </w:rPr>
              <w:t xml:space="preserve">. </w:t>
            </w:r>
            <w:r w:rsidR="008613FE" w:rsidRPr="00602627">
              <w:rPr>
                <w:b/>
                <w:sz w:val="24"/>
              </w:rPr>
              <w:t>Закономерности роста и развития детского организма</w:t>
            </w:r>
          </w:p>
          <w:p w:rsidR="008B08BB" w:rsidRPr="001156D7" w:rsidRDefault="008B08BB" w:rsidP="00D72397">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8B08BB" w:rsidRPr="00793E1B" w:rsidRDefault="008B08BB" w:rsidP="00D7239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08BB" w:rsidRPr="00E50AB9" w:rsidRDefault="008B08BB" w:rsidP="00D7239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08BB" w:rsidRPr="00E50AB9" w:rsidRDefault="008B08BB" w:rsidP="00D72397">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08BB" w:rsidRPr="00E50AB9" w:rsidRDefault="008B08BB" w:rsidP="00D7239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08BB" w:rsidRPr="00E50AB9" w:rsidRDefault="008B08BB" w:rsidP="00D72397">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B08BB" w:rsidRPr="00E50AB9" w:rsidRDefault="008B08BB" w:rsidP="00D72397">
            <w:pPr>
              <w:jc w:val="center"/>
              <w:rPr>
                <w:b/>
                <w:bCs/>
                <w:color w:val="000000"/>
                <w:sz w:val="24"/>
                <w:szCs w:val="24"/>
              </w:rPr>
            </w:pPr>
            <w:r>
              <w:rPr>
                <w:b/>
                <w:bCs/>
                <w:color w:val="000000"/>
                <w:sz w:val="24"/>
                <w:szCs w:val="24"/>
              </w:rPr>
              <w:t>16</w:t>
            </w:r>
          </w:p>
        </w:tc>
      </w:tr>
      <w:tr w:rsidR="008B08BB" w:rsidRPr="00793E1B" w:rsidTr="00D72397">
        <w:trPr>
          <w:trHeight w:val="510"/>
          <w:jc w:val="center"/>
        </w:trPr>
        <w:tc>
          <w:tcPr>
            <w:tcW w:w="5580" w:type="dxa"/>
            <w:vMerge/>
            <w:tcBorders>
              <w:left w:val="single" w:sz="8" w:space="0" w:color="auto"/>
              <w:bottom w:val="single" w:sz="8" w:space="0" w:color="auto"/>
              <w:right w:val="single" w:sz="8" w:space="0" w:color="auto"/>
            </w:tcBorders>
            <w:vAlign w:val="center"/>
          </w:tcPr>
          <w:p w:rsidR="008B08BB" w:rsidRPr="001156D7" w:rsidRDefault="008B08BB" w:rsidP="00D7239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08BB" w:rsidRPr="00793E1B" w:rsidRDefault="008B08BB" w:rsidP="00D7239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08BB" w:rsidRPr="007F013C" w:rsidRDefault="008B08BB" w:rsidP="00D7239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08BB" w:rsidRPr="007F013C" w:rsidRDefault="008B08BB" w:rsidP="00D72397">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08BB" w:rsidRPr="007F013C" w:rsidRDefault="008B08BB" w:rsidP="00D72397">
            <w:pPr>
              <w:jc w:val="center"/>
              <w:rPr>
                <w:i/>
                <w:iCs/>
                <w:sz w:val="24"/>
                <w:szCs w:val="24"/>
              </w:rPr>
            </w:pPr>
            <w:r w:rsidRPr="007F013C">
              <w:rPr>
                <w:i/>
                <w:iCs/>
                <w:sz w:val="24"/>
                <w:szCs w:val="24"/>
              </w:rPr>
              <w:t> </w:t>
            </w:r>
            <w:r>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08BB" w:rsidRPr="007F013C" w:rsidRDefault="008B08BB" w:rsidP="00D72397">
            <w:pPr>
              <w:jc w:val="center"/>
              <w:rPr>
                <w:i/>
                <w:iCs/>
                <w:sz w:val="24"/>
                <w:szCs w:val="24"/>
              </w:rPr>
            </w:pPr>
            <w:r w:rsidRPr="007F013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08BB" w:rsidRPr="007F013C" w:rsidRDefault="008B08BB" w:rsidP="00D72397">
            <w:pPr>
              <w:jc w:val="center"/>
              <w:rPr>
                <w:b/>
                <w:bCs/>
                <w:i/>
                <w:iCs/>
                <w:sz w:val="24"/>
                <w:szCs w:val="24"/>
              </w:rPr>
            </w:pPr>
            <w:r>
              <w:rPr>
                <w:b/>
                <w:bCs/>
                <w:i/>
                <w:iCs/>
                <w:sz w:val="24"/>
                <w:szCs w:val="24"/>
              </w:rPr>
              <w:t>1</w:t>
            </w:r>
          </w:p>
        </w:tc>
      </w:tr>
      <w:tr w:rsidR="008B08BB" w:rsidRPr="00793E1B" w:rsidTr="00D7239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B08BB" w:rsidRPr="005A22E2" w:rsidRDefault="008B08BB" w:rsidP="00D72397">
            <w:pPr>
              <w:rPr>
                <w:sz w:val="24"/>
                <w:szCs w:val="24"/>
              </w:rPr>
            </w:pPr>
            <w:r w:rsidRPr="005A22E2">
              <w:rPr>
                <w:sz w:val="24"/>
                <w:szCs w:val="24"/>
              </w:rPr>
              <w:t>Тема 2</w:t>
            </w:r>
            <w:r>
              <w:rPr>
                <w:sz w:val="24"/>
                <w:szCs w:val="24"/>
              </w:rPr>
              <w:t xml:space="preserve">. </w:t>
            </w:r>
            <w:r w:rsidR="008613FE" w:rsidRPr="00602627">
              <w:rPr>
                <w:b/>
                <w:sz w:val="24"/>
              </w:rPr>
              <w:t>Развитие нервной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8B08BB" w:rsidRPr="00793E1B" w:rsidRDefault="008B08BB" w:rsidP="00D7239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08BB" w:rsidRPr="00E50AB9" w:rsidRDefault="008B08BB" w:rsidP="00D7239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8BB" w:rsidRPr="00E50AB9" w:rsidRDefault="008B08BB" w:rsidP="00D72397">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08BB" w:rsidRPr="00E50AB9" w:rsidRDefault="008B08BB" w:rsidP="00D7239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8BB" w:rsidRPr="00E50AB9" w:rsidRDefault="008B08BB" w:rsidP="00D72397">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B08BB" w:rsidRPr="00E50AB9" w:rsidRDefault="008B08BB" w:rsidP="00D72397">
            <w:pPr>
              <w:jc w:val="center"/>
              <w:rPr>
                <w:b/>
                <w:bCs/>
                <w:color w:val="000000"/>
                <w:sz w:val="24"/>
                <w:szCs w:val="24"/>
              </w:rPr>
            </w:pPr>
            <w:r>
              <w:rPr>
                <w:b/>
                <w:bCs/>
                <w:color w:val="000000"/>
                <w:sz w:val="24"/>
                <w:szCs w:val="24"/>
              </w:rPr>
              <w:t>12</w:t>
            </w:r>
          </w:p>
        </w:tc>
      </w:tr>
      <w:tr w:rsidR="008B08BB" w:rsidRPr="00793E1B" w:rsidTr="00D72397">
        <w:trPr>
          <w:trHeight w:val="510"/>
          <w:jc w:val="center"/>
        </w:trPr>
        <w:tc>
          <w:tcPr>
            <w:tcW w:w="5580" w:type="dxa"/>
            <w:vMerge/>
            <w:tcBorders>
              <w:left w:val="single" w:sz="8" w:space="0" w:color="auto"/>
              <w:bottom w:val="single" w:sz="8" w:space="0" w:color="auto"/>
              <w:right w:val="single" w:sz="8" w:space="0" w:color="auto"/>
            </w:tcBorders>
            <w:vAlign w:val="center"/>
          </w:tcPr>
          <w:p w:rsidR="008B08BB" w:rsidRPr="001156D7" w:rsidRDefault="008B08BB" w:rsidP="00D7239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08BB" w:rsidRPr="00793E1B" w:rsidRDefault="008B08BB" w:rsidP="00D7239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08BB" w:rsidRPr="007F013C" w:rsidRDefault="008B08BB" w:rsidP="00D7239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08BB" w:rsidRPr="007F013C" w:rsidRDefault="008B08BB" w:rsidP="00D72397">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08BB" w:rsidRPr="007F013C" w:rsidRDefault="008B08BB" w:rsidP="00D72397">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08BB" w:rsidRPr="00E50AB9" w:rsidRDefault="008B08BB" w:rsidP="00D72397">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08BB" w:rsidRPr="007F013C" w:rsidRDefault="008B08BB" w:rsidP="00D72397">
            <w:pPr>
              <w:jc w:val="center"/>
              <w:rPr>
                <w:b/>
                <w:bCs/>
                <w:i/>
                <w:iCs/>
                <w:sz w:val="24"/>
                <w:szCs w:val="24"/>
              </w:rPr>
            </w:pPr>
          </w:p>
        </w:tc>
      </w:tr>
      <w:tr w:rsidR="008B08BB" w:rsidRPr="00793E1B" w:rsidTr="00D7239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B08BB" w:rsidRPr="002D57A1" w:rsidRDefault="008B08BB" w:rsidP="00D72397">
            <w:pPr>
              <w:rPr>
                <w:sz w:val="24"/>
                <w:szCs w:val="24"/>
              </w:rPr>
            </w:pPr>
            <w:r w:rsidRPr="002D57A1">
              <w:rPr>
                <w:sz w:val="24"/>
                <w:szCs w:val="24"/>
              </w:rPr>
              <w:t xml:space="preserve">Тема 3 </w:t>
            </w:r>
            <w:r w:rsidR="008613FE" w:rsidRPr="00602627">
              <w:rPr>
                <w:b/>
                <w:sz w:val="24"/>
              </w:rPr>
              <w:t>Сенсорные системы. Возрастные особенности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8B08BB" w:rsidRPr="00793E1B" w:rsidRDefault="008B08BB" w:rsidP="00D7239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08BB" w:rsidRPr="00E50AB9" w:rsidRDefault="008B08BB" w:rsidP="00D7239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8BB" w:rsidRPr="00E50AB9" w:rsidRDefault="008B08BB" w:rsidP="00D72397">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08BB" w:rsidRPr="00E50AB9" w:rsidRDefault="008B08BB" w:rsidP="00D7239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8BB" w:rsidRPr="00E50AB9" w:rsidRDefault="008B08BB" w:rsidP="00D72397">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B08BB" w:rsidRPr="00E50AB9" w:rsidRDefault="008B08BB" w:rsidP="00D72397">
            <w:pPr>
              <w:jc w:val="center"/>
              <w:rPr>
                <w:b/>
                <w:bCs/>
                <w:color w:val="000000"/>
                <w:sz w:val="24"/>
                <w:szCs w:val="24"/>
              </w:rPr>
            </w:pPr>
            <w:r>
              <w:rPr>
                <w:b/>
                <w:bCs/>
                <w:color w:val="000000"/>
                <w:sz w:val="24"/>
                <w:szCs w:val="24"/>
              </w:rPr>
              <w:t>12</w:t>
            </w:r>
          </w:p>
        </w:tc>
      </w:tr>
      <w:tr w:rsidR="008B08BB" w:rsidRPr="00793E1B" w:rsidTr="00D72397">
        <w:trPr>
          <w:trHeight w:val="510"/>
          <w:jc w:val="center"/>
        </w:trPr>
        <w:tc>
          <w:tcPr>
            <w:tcW w:w="5580" w:type="dxa"/>
            <w:vMerge/>
            <w:tcBorders>
              <w:left w:val="single" w:sz="8" w:space="0" w:color="auto"/>
              <w:bottom w:val="single" w:sz="8" w:space="0" w:color="auto"/>
              <w:right w:val="single" w:sz="8" w:space="0" w:color="auto"/>
            </w:tcBorders>
            <w:vAlign w:val="center"/>
          </w:tcPr>
          <w:p w:rsidR="008B08BB" w:rsidRPr="001156D7" w:rsidRDefault="008B08BB" w:rsidP="00D7239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08BB" w:rsidRPr="00793E1B" w:rsidRDefault="008B08BB" w:rsidP="00D7239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08BB" w:rsidRPr="007F013C" w:rsidRDefault="008B08BB" w:rsidP="00D7239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08BB" w:rsidRPr="007F013C" w:rsidRDefault="008B08BB" w:rsidP="00D72397">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08BB" w:rsidRPr="007F013C" w:rsidRDefault="008B08BB" w:rsidP="00D72397">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08BB" w:rsidRPr="00E50AB9" w:rsidRDefault="008B08BB" w:rsidP="00D72397">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08BB" w:rsidRPr="007F013C" w:rsidRDefault="008B08BB" w:rsidP="00D72397">
            <w:pPr>
              <w:jc w:val="center"/>
              <w:rPr>
                <w:b/>
                <w:bCs/>
                <w:i/>
                <w:iCs/>
                <w:sz w:val="24"/>
                <w:szCs w:val="24"/>
              </w:rPr>
            </w:pPr>
          </w:p>
        </w:tc>
      </w:tr>
      <w:tr w:rsidR="008B08BB" w:rsidRPr="00793E1B" w:rsidTr="00D7239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B08BB" w:rsidRDefault="008B08BB" w:rsidP="00D72397">
            <w:pPr>
              <w:rPr>
                <w:sz w:val="24"/>
                <w:szCs w:val="24"/>
              </w:rPr>
            </w:pPr>
          </w:p>
          <w:p w:rsidR="008B08BB" w:rsidRPr="001156D7" w:rsidRDefault="008B08BB" w:rsidP="00D72397">
            <w:pPr>
              <w:rPr>
                <w:sz w:val="24"/>
                <w:szCs w:val="24"/>
              </w:rPr>
            </w:pPr>
            <w:r w:rsidRPr="002D57A1">
              <w:rPr>
                <w:sz w:val="24"/>
                <w:szCs w:val="24"/>
              </w:rPr>
              <w:t xml:space="preserve">Тема 4 </w:t>
            </w:r>
            <w:r w:rsidR="008613FE" w:rsidRPr="00602627">
              <w:rPr>
                <w:b/>
                <w:sz w:val="24"/>
              </w:rPr>
              <w:t>Возрастные особенности сердечно-сосудистой системы и системы крови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8B08BB" w:rsidRPr="00793E1B" w:rsidRDefault="008B08BB" w:rsidP="00D7239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08BB" w:rsidRPr="00E50AB9" w:rsidRDefault="008B08BB" w:rsidP="00D7239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08BB" w:rsidRPr="00E50AB9" w:rsidRDefault="008B08BB" w:rsidP="00D72397">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08BB" w:rsidRPr="00E50AB9" w:rsidRDefault="008B08BB" w:rsidP="00D72397">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B08BB" w:rsidRPr="00E50AB9" w:rsidRDefault="008B08BB" w:rsidP="00D72397">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B08BB" w:rsidRPr="00E50AB9" w:rsidRDefault="008B08BB" w:rsidP="00D72397">
            <w:pPr>
              <w:jc w:val="center"/>
              <w:rPr>
                <w:b/>
                <w:bCs/>
                <w:color w:val="000000"/>
                <w:sz w:val="24"/>
                <w:szCs w:val="24"/>
              </w:rPr>
            </w:pPr>
            <w:r>
              <w:rPr>
                <w:b/>
                <w:bCs/>
                <w:color w:val="000000"/>
                <w:sz w:val="24"/>
                <w:szCs w:val="24"/>
              </w:rPr>
              <w:t>18</w:t>
            </w:r>
          </w:p>
        </w:tc>
      </w:tr>
      <w:tr w:rsidR="008B08BB" w:rsidRPr="00793E1B" w:rsidTr="00D72397">
        <w:trPr>
          <w:trHeight w:val="510"/>
          <w:jc w:val="center"/>
        </w:trPr>
        <w:tc>
          <w:tcPr>
            <w:tcW w:w="5580" w:type="dxa"/>
            <w:vMerge/>
            <w:tcBorders>
              <w:left w:val="single" w:sz="8" w:space="0" w:color="auto"/>
              <w:bottom w:val="single" w:sz="8" w:space="0" w:color="auto"/>
              <w:right w:val="single" w:sz="8" w:space="0" w:color="auto"/>
            </w:tcBorders>
            <w:vAlign w:val="center"/>
          </w:tcPr>
          <w:p w:rsidR="008B08BB" w:rsidRPr="001156D7" w:rsidRDefault="008B08BB" w:rsidP="00D7239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08BB" w:rsidRPr="00793E1B" w:rsidRDefault="008B08BB" w:rsidP="00D7239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08BB" w:rsidRPr="007F013C" w:rsidRDefault="008B08BB" w:rsidP="00D7239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08BB" w:rsidRPr="007F013C" w:rsidRDefault="008B08BB" w:rsidP="00D72397">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08BB" w:rsidRPr="007F013C" w:rsidRDefault="008B08BB" w:rsidP="00D72397">
            <w:pPr>
              <w:jc w:val="center"/>
              <w:rPr>
                <w:i/>
                <w:iCs/>
                <w:sz w:val="24"/>
                <w:szCs w:val="24"/>
              </w:rPr>
            </w:pPr>
            <w:r>
              <w:rPr>
                <w:i/>
                <w:iCs/>
                <w:sz w:val="24"/>
                <w:szCs w:val="24"/>
              </w:rPr>
              <w:t>1</w:t>
            </w: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08BB" w:rsidRPr="00E50AB9" w:rsidRDefault="008B08BB" w:rsidP="00D72397">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08BB" w:rsidRPr="007F013C" w:rsidRDefault="008B08BB" w:rsidP="00D72397">
            <w:pPr>
              <w:jc w:val="center"/>
              <w:rPr>
                <w:b/>
                <w:bCs/>
                <w:i/>
                <w:iCs/>
                <w:sz w:val="24"/>
                <w:szCs w:val="24"/>
              </w:rPr>
            </w:pPr>
            <w:r>
              <w:rPr>
                <w:b/>
                <w:bCs/>
                <w:i/>
                <w:iCs/>
                <w:sz w:val="24"/>
                <w:szCs w:val="24"/>
              </w:rPr>
              <w:t>1</w:t>
            </w:r>
          </w:p>
        </w:tc>
      </w:tr>
      <w:tr w:rsidR="008B08BB" w:rsidRPr="00793E1B" w:rsidTr="00D7239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B08BB" w:rsidRDefault="008B08BB" w:rsidP="00D72397">
            <w:pPr>
              <w:rPr>
                <w:sz w:val="24"/>
                <w:szCs w:val="24"/>
              </w:rPr>
            </w:pPr>
          </w:p>
          <w:p w:rsidR="008B08BB" w:rsidRPr="002D57A1" w:rsidRDefault="008B08BB" w:rsidP="00D72397">
            <w:pPr>
              <w:rPr>
                <w:sz w:val="24"/>
                <w:szCs w:val="24"/>
              </w:rPr>
            </w:pPr>
            <w:r w:rsidRPr="002D57A1">
              <w:rPr>
                <w:sz w:val="24"/>
                <w:szCs w:val="24"/>
              </w:rPr>
              <w:t xml:space="preserve">Тема 5 </w:t>
            </w:r>
            <w:r w:rsidR="008613FE" w:rsidRPr="00602627">
              <w:rPr>
                <w:b/>
                <w:sz w:val="24"/>
              </w:rPr>
              <w:t>Возрастные особенности дыхательной системы и энергетического обмена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8B08BB" w:rsidRPr="00793E1B" w:rsidRDefault="008B08BB" w:rsidP="00D7239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08BB" w:rsidRPr="00E50AB9" w:rsidRDefault="008B08BB" w:rsidP="00D7239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8BB" w:rsidRPr="00E50AB9" w:rsidRDefault="008B08BB" w:rsidP="00D72397">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08BB" w:rsidRPr="00E50AB9" w:rsidRDefault="008B08BB" w:rsidP="00D7239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8BB" w:rsidRPr="00E50AB9" w:rsidRDefault="008B08BB" w:rsidP="00D72397">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B08BB" w:rsidRPr="00E50AB9" w:rsidRDefault="008B08BB" w:rsidP="00D72397">
            <w:pPr>
              <w:jc w:val="center"/>
              <w:rPr>
                <w:b/>
                <w:bCs/>
                <w:color w:val="000000"/>
                <w:sz w:val="24"/>
                <w:szCs w:val="24"/>
              </w:rPr>
            </w:pPr>
            <w:r>
              <w:rPr>
                <w:b/>
                <w:bCs/>
                <w:color w:val="000000"/>
                <w:sz w:val="24"/>
                <w:szCs w:val="24"/>
              </w:rPr>
              <w:t>12</w:t>
            </w:r>
          </w:p>
        </w:tc>
      </w:tr>
      <w:tr w:rsidR="008B08BB" w:rsidRPr="00793E1B" w:rsidTr="00D72397">
        <w:trPr>
          <w:trHeight w:val="510"/>
          <w:jc w:val="center"/>
        </w:trPr>
        <w:tc>
          <w:tcPr>
            <w:tcW w:w="5580" w:type="dxa"/>
            <w:vMerge/>
            <w:tcBorders>
              <w:left w:val="single" w:sz="8" w:space="0" w:color="auto"/>
              <w:bottom w:val="single" w:sz="8" w:space="0" w:color="auto"/>
              <w:right w:val="single" w:sz="8" w:space="0" w:color="auto"/>
            </w:tcBorders>
            <w:vAlign w:val="center"/>
          </w:tcPr>
          <w:p w:rsidR="008B08BB" w:rsidRPr="001156D7" w:rsidRDefault="008B08BB" w:rsidP="00D7239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08BB" w:rsidRPr="00793E1B" w:rsidRDefault="008B08BB" w:rsidP="00D7239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08BB" w:rsidRPr="007F013C" w:rsidRDefault="008B08BB" w:rsidP="00D7239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08BB" w:rsidRPr="007F013C" w:rsidRDefault="008B08BB" w:rsidP="00D72397">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08BB" w:rsidRPr="007F013C" w:rsidRDefault="008B08BB" w:rsidP="00D72397">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08BB" w:rsidRPr="00E50AB9" w:rsidRDefault="008B08BB" w:rsidP="00D72397">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08BB" w:rsidRPr="007F013C" w:rsidRDefault="008B08BB" w:rsidP="00D72397">
            <w:pPr>
              <w:jc w:val="center"/>
              <w:rPr>
                <w:b/>
                <w:bCs/>
                <w:i/>
                <w:iCs/>
                <w:sz w:val="24"/>
                <w:szCs w:val="24"/>
              </w:rPr>
            </w:pPr>
          </w:p>
        </w:tc>
      </w:tr>
      <w:tr w:rsidR="008B08BB" w:rsidRPr="00793E1B" w:rsidTr="00D7239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B08BB" w:rsidRPr="001156D7" w:rsidRDefault="008B08BB" w:rsidP="00D72397">
            <w:pPr>
              <w:rPr>
                <w:sz w:val="24"/>
                <w:szCs w:val="24"/>
              </w:rPr>
            </w:pPr>
          </w:p>
          <w:p w:rsidR="008B08BB" w:rsidRPr="002D57A1" w:rsidRDefault="008B08BB" w:rsidP="00D72397">
            <w:pPr>
              <w:rPr>
                <w:sz w:val="24"/>
                <w:szCs w:val="24"/>
              </w:rPr>
            </w:pPr>
            <w:r w:rsidRPr="002D57A1">
              <w:rPr>
                <w:sz w:val="24"/>
                <w:szCs w:val="24"/>
              </w:rPr>
              <w:t xml:space="preserve">Тема 6. </w:t>
            </w:r>
            <w:r w:rsidR="008613FE">
              <w:rPr>
                <w:sz w:val="24"/>
                <w:szCs w:val="24"/>
              </w:rPr>
              <w:t>В</w:t>
            </w:r>
            <w:r w:rsidR="008613FE" w:rsidRPr="00602627">
              <w:rPr>
                <w:b/>
                <w:sz w:val="24"/>
              </w:rPr>
              <w:t>озрастные особенности опорно-двигательного аппарата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8B08BB" w:rsidRPr="00793E1B" w:rsidRDefault="008B08BB" w:rsidP="00D7239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08BB" w:rsidRPr="00E50AB9" w:rsidRDefault="008B08BB" w:rsidP="00D7239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8BB" w:rsidRPr="00E50AB9" w:rsidRDefault="008B08BB" w:rsidP="00D72397">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08BB" w:rsidRPr="00E50AB9" w:rsidRDefault="008B08BB" w:rsidP="00D72397">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B08BB" w:rsidRPr="00E50AB9" w:rsidRDefault="008B08BB" w:rsidP="00D72397">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B08BB" w:rsidRPr="00E50AB9" w:rsidRDefault="008B08BB" w:rsidP="00D72397">
            <w:pPr>
              <w:jc w:val="center"/>
              <w:rPr>
                <w:b/>
                <w:bCs/>
                <w:color w:val="000000"/>
                <w:sz w:val="24"/>
                <w:szCs w:val="24"/>
              </w:rPr>
            </w:pPr>
            <w:r>
              <w:rPr>
                <w:b/>
                <w:bCs/>
                <w:color w:val="000000"/>
                <w:sz w:val="24"/>
                <w:szCs w:val="24"/>
              </w:rPr>
              <w:t>1</w:t>
            </w:r>
            <w:r w:rsidR="00684355">
              <w:rPr>
                <w:b/>
                <w:bCs/>
                <w:color w:val="000000"/>
                <w:sz w:val="24"/>
                <w:szCs w:val="24"/>
              </w:rPr>
              <w:t>6</w:t>
            </w:r>
          </w:p>
        </w:tc>
      </w:tr>
      <w:tr w:rsidR="008B08BB" w:rsidRPr="00793E1B" w:rsidTr="00D72397">
        <w:trPr>
          <w:trHeight w:val="510"/>
          <w:jc w:val="center"/>
        </w:trPr>
        <w:tc>
          <w:tcPr>
            <w:tcW w:w="5580" w:type="dxa"/>
            <w:vMerge/>
            <w:tcBorders>
              <w:left w:val="single" w:sz="8" w:space="0" w:color="auto"/>
              <w:bottom w:val="single" w:sz="8" w:space="0" w:color="auto"/>
              <w:right w:val="single" w:sz="8" w:space="0" w:color="auto"/>
            </w:tcBorders>
            <w:vAlign w:val="center"/>
          </w:tcPr>
          <w:p w:rsidR="008B08BB" w:rsidRPr="001156D7" w:rsidRDefault="008B08BB" w:rsidP="00D7239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08BB" w:rsidRDefault="008B08BB" w:rsidP="00D72397">
            <w:pPr>
              <w:widowControl/>
              <w:autoSpaceDE/>
              <w:autoSpaceDN/>
              <w:adjustRightInd/>
              <w:jc w:val="both"/>
              <w:rPr>
                <w:color w:val="000000"/>
                <w:sz w:val="22"/>
                <w:szCs w:val="22"/>
              </w:rPr>
            </w:pPr>
            <w:r w:rsidRPr="00793E1B">
              <w:rPr>
                <w:color w:val="000000"/>
                <w:sz w:val="22"/>
                <w:szCs w:val="22"/>
              </w:rPr>
              <w:t>В т.ч. в интер-акт. ф.</w:t>
            </w:r>
          </w:p>
          <w:p w:rsidR="008B08BB" w:rsidRDefault="008B08BB" w:rsidP="00D72397">
            <w:pPr>
              <w:widowControl/>
              <w:autoSpaceDE/>
              <w:autoSpaceDN/>
              <w:adjustRightInd/>
              <w:jc w:val="both"/>
              <w:rPr>
                <w:color w:val="000000"/>
                <w:sz w:val="22"/>
                <w:szCs w:val="22"/>
              </w:rPr>
            </w:pPr>
          </w:p>
          <w:p w:rsidR="008B08BB" w:rsidRDefault="008B08BB" w:rsidP="00D72397">
            <w:pPr>
              <w:widowControl/>
              <w:autoSpaceDE/>
              <w:autoSpaceDN/>
              <w:adjustRightInd/>
              <w:jc w:val="both"/>
              <w:rPr>
                <w:color w:val="000000"/>
                <w:sz w:val="22"/>
                <w:szCs w:val="22"/>
              </w:rPr>
            </w:pPr>
          </w:p>
          <w:p w:rsidR="008B08BB" w:rsidRPr="00793E1B" w:rsidRDefault="008B08BB" w:rsidP="00D72397">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08BB" w:rsidRPr="007F013C" w:rsidRDefault="008B08BB" w:rsidP="00D7239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08BB" w:rsidRPr="007F013C" w:rsidRDefault="008B08BB" w:rsidP="00D72397">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08BB" w:rsidRPr="007F013C" w:rsidRDefault="008B08BB" w:rsidP="00D72397">
            <w:pPr>
              <w:jc w:val="center"/>
              <w:rPr>
                <w:i/>
                <w:iCs/>
                <w:sz w:val="24"/>
                <w:szCs w:val="24"/>
              </w:rPr>
            </w:pPr>
            <w:r w:rsidRPr="007F013C">
              <w:rPr>
                <w:i/>
                <w:iCs/>
                <w:sz w:val="24"/>
                <w:szCs w:val="24"/>
              </w:rPr>
              <w:t> </w:t>
            </w: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08BB" w:rsidRPr="00E50AB9" w:rsidRDefault="008B08BB" w:rsidP="00D72397">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08BB" w:rsidRPr="007F013C" w:rsidRDefault="008B08BB" w:rsidP="00D72397">
            <w:pPr>
              <w:jc w:val="center"/>
              <w:rPr>
                <w:b/>
                <w:bCs/>
                <w:i/>
                <w:iCs/>
                <w:sz w:val="24"/>
                <w:szCs w:val="24"/>
              </w:rPr>
            </w:pPr>
            <w:r>
              <w:rPr>
                <w:b/>
                <w:bCs/>
                <w:i/>
                <w:iCs/>
                <w:sz w:val="24"/>
                <w:szCs w:val="24"/>
              </w:rPr>
              <w:t>2</w:t>
            </w:r>
          </w:p>
        </w:tc>
      </w:tr>
      <w:tr w:rsidR="008B08BB" w:rsidRPr="00793E1B" w:rsidTr="00D72397">
        <w:trPr>
          <w:trHeight w:val="510"/>
          <w:jc w:val="center"/>
        </w:trPr>
        <w:tc>
          <w:tcPr>
            <w:tcW w:w="5580" w:type="dxa"/>
            <w:vMerge w:val="restart"/>
            <w:tcBorders>
              <w:left w:val="single" w:sz="8" w:space="0" w:color="auto"/>
              <w:right w:val="single" w:sz="8" w:space="0" w:color="auto"/>
            </w:tcBorders>
            <w:vAlign w:val="center"/>
          </w:tcPr>
          <w:p w:rsidR="008B08BB" w:rsidRPr="002D57A1" w:rsidRDefault="008B08BB" w:rsidP="00D72397">
            <w:pPr>
              <w:rPr>
                <w:sz w:val="24"/>
                <w:szCs w:val="24"/>
              </w:rPr>
            </w:pPr>
            <w:r w:rsidRPr="002D57A1">
              <w:rPr>
                <w:sz w:val="24"/>
                <w:szCs w:val="24"/>
              </w:rPr>
              <w:t xml:space="preserve">Тема 7. </w:t>
            </w:r>
            <w:r w:rsidR="008613FE" w:rsidRPr="00602627">
              <w:rPr>
                <w:b/>
                <w:sz w:val="24"/>
              </w:rPr>
              <w:t>Возрастные особенности обмена веществ</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08BB" w:rsidRPr="00793E1B" w:rsidRDefault="008B08BB" w:rsidP="00D7239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08BB" w:rsidRPr="00E50AB9" w:rsidRDefault="008B08BB" w:rsidP="00D7239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08BB" w:rsidRPr="00E50AB9" w:rsidRDefault="008B08BB" w:rsidP="00D72397">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08BB" w:rsidRPr="00E50AB9" w:rsidRDefault="008B08BB" w:rsidP="00D7239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08BB" w:rsidRPr="00E50AB9" w:rsidRDefault="008B08BB" w:rsidP="00D72397">
            <w:pPr>
              <w:jc w:val="center"/>
              <w:rPr>
                <w:color w:val="000000"/>
                <w:sz w:val="24"/>
                <w:szCs w:val="24"/>
              </w:rPr>
            </w:pPr>
            <w:r>
              <w:rPr>
                <w:color w:val="000000"/>
                <w:sz w:val="24"/>
                <w:szCs w:val="24"/>
              </w:rPr>
              <w:t>1</w:t>
            </w:r>
            <w:r w:rsidR="001E260D">
              <w:rPr>
                <w:color w:val="000000"/>
                <w:sz w:val="24"/>
                <w:szCs w:val="24"/>
              </w:rPr>
              <w:t>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08BB" w:rsidRPr="00E50AB9" w:rsidRDefault="008B08BB" w:rsidP="00D72397">
            <w:pPr>
              <w:jc w:val="center"/>
              <w:rPr>
                <w:b/>
                <w:bCs/>
                <w:color w:val="000000"/>
                <w:sz w:val="24"/>
                <w:szCs w:val="24"/>
              </w:rPr>
            </w:pPr>
            <w:r>
              <w:rPr>
                <w:b/>
                <w:bCs/>
                <w:color w:val="000000"/>
                <w:sz w:val="24"/>
                <w:szCs w:val="24"/>
              </w:rPr>
              <w:t>1</w:t>
            </w:r>
            <w:r w:rsidR="001E260D">
              <w:rPr>
                <w:b/>
                <w:bCs/>
                <w:color w:val="000000"/>
                <w:sz w:val="24"/>
                <w:szCs w:val="24"/>
              </w:rPr>
              <w:t>0</w:t>
            </w:r>
          </w:p>
        </w:tc>
      </w:tr>
      <w:tr w:rsidR="008B08BB" w:rsidRPr="00793E1B" w:rsidTr="00D72397">
        <w:trPr>
          <w:trHeight w:val="510"/>
          <w:jc w:val="center"/>
        </w:trPr>
        <w:tc>
          <w:tcPr>
            <w:tcW w:w="5580" w:type="dxa"/>
            <w:vMerge/>
            <w:tcBorders>
              <w:left w:val="single" w:sz="8" w:space="0" w:color="auto"/>
              <w:bottom w:val="single" w:sz="8" w:space="0" w:color="auto"/>
              <w:right w:val="single" w:sz="8" w:space="0" w:color="auto"/>
            </w:tcBorders>
            <w:vAlign w:val="center"/>
          </w:tcPr>
          <w:p w:rsidR="008B08BB" w:rsidRPr="001156D7" w:rsidRDefault="008B08BB" w:rsidP="00D7239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08BB" w:rsidRPr="00793E1B" w:rsidRDefault="008B08BB" w:rsidP="00D7239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08BB" w:rsidRPr="007F013C" w:rsidRDefault="008B08BB" w:rsidP="00D7239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08BB" w:rsidRPr="007F013C" w:rsidRDefault="008B08BB" w:rsidP="00D72397">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08BB" w:rsidRPr="007F013C" w:rsidRDefault="008B08BB" w:rsidP="00D72397">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08BB" w:rsidRPr="00E50AB9" w:rsidRDefault="008B08BB" w:rsidP="00D72397">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08BB" w:rsidRPr="00E50AB9" w:rsidRDefault="008B08BB" w:rsidP="00D72397">
            <w:pPr>
              <w:jc w:val="center"/>
              <w:rPr>
                <w:b/>
                <w:bCs/>
                <w:i/>
                <w:iCs/>
                <w:color w:val="000000"/>
                <w:sz w:val="24"/>
                <w:szCs w:val="24"/>
              </w:rPr>
            </w:pPr>
          </w:p>
        </w:tc>
      </w:tr>
      <w:tr w:rsidR="001E260D" w:rsidRPr="00793E1B" w:rsidTr="00DE53B7">
        <w:trPr>
          <w:trHeight w:val="510"/>
          <w:jc w:val="center"/>
        </w:trPr>
        <w:tc>
          <w:tcPr>
            <w:tcW w:w="5580" w:type="dxa"/>
            <w:vMerge w:val="restart"/>
            <w:tcBorders>
              <w:left w:val="single" w:sz="8" w:space="0" w:color="auto"/>
              <w:right w:val="single" w:sz="8" w:space="0" w:color="auto"/>
            </w:tcBorders>
            <w:vAlign w:val="center"/>
          </w:tcPr>
          <w:p w:rsidR="001E260D" w:rsidRPr="001156D7" w:rsidRDefault="001E260D" w:rsidP="00D72397">
            <w:pPr>
              <w:widowControl/>
              <w:autoSpaceDE/>
              <w:autoSpaceDN/>
              <w:adjustRightInd/>
              <w:rPr>
                <w:sz w:val="22"/>
                <w:szCs w:val="22"/>
              </w:rPr>
            </w:pPr>
            <w:r>
              <w:rPr>
                <w:sz w:val="24"/>
                <w:szCs w:val="24"/>
              </w:rPr>
              <w:t>Тема 8</w:t>
            </w:r>
            <w:r w:rsidRPr="002D57A1">
              <w:rPr>
                <w:sz w:val="24"/>
                <w:szCs w:val="24"/>
              </w:rPr>
              <w:t xml:space="preserve">. </w:t>
            </w:r>
            <w:r w:rsidRPr="00602627">
              <w:rPr>
                <w:b/>
                <w:sz w:val="24"/>
              </w:rPr>
              <w:t>Гигиена деятельности детей и подростков</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E260D" w:rsidRPr="00793E1B" w:rsidRDefault="001E260D" w:rsidP="00DE53B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260D" w:rsidRPr="00E50AB9" w:rsidRDefault="001E260D" w:rsidP="00DE53B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260D" w:rsidRPr="00E50AB9" w:rsidRDefault="001E260D" w:rsidP="00DE53B7">
            <w:pPr>
              <w:jc w:val="center"/>
              <w:rPr>
                <w:color w:val="000000"/>
                <w:sz w:val="24"/>
                <w:szCs w:val="24"/>
              </w:rPr>
            </w:pPr>
            <w:r w:rsidRPr="00E50AB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260D" w:rsidRPr="00E50AB9" w:rsidRDefault="001E260D" w:rsidP="00DE53B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260D" w:rsidRPr="00E50AB9" w:rsidRDefault="001E260D" w:rsidP="00DE53B7">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E260D" w:rsidRPr="00E50AB9" w:rsidRDefault="001E260D" w:rsidP="00DE53B7">
            <w:pPr>
              <w:jc w:val="center"/>
              <w:rPr>
                <w:b/>
                <w:bCs/>
                <w:color w:val="000000"/>
                <w:sz w:val="24"/>
                <w:szCs w:val="24"/>
              </w:rPr>
            </w:pPr>
            <w:r>
              <w:rPr>
                <w:b/>
                <w:bCs/>
                <w:color w:val="000000"/>
                <w:sz w:val="24"/>
                <w:szCs w:val="24"/>
              </w:rPr>
              <w:t>8</w:t>
            </w:r>
          </w:p>
        </w:tc>
      </w:tr>
      <w:tr w:rsidR="001E260D" w:rsidRPr="00793E1B" w:rsidTr="00D72397">
        <w:trPr>
          <w:trHeight w:val="510"/>
          <w:jc w:val="center"/>
        </w:trPr>
        <w:tc>
          <w:tcPr>
            <w:tcW w:w="5580" w:type="dxa"/>
            <w:vMerge/>
            <w:tcBorders>
              <w:left w:val="single" w:sz="8" w:space="0" w:color="auto"/>
              <w:bottom w:val="single" w:sz="8" w:space="0" w:color="auto"/>
              <w:right w:val="single" w:sz="8" w:space="0" w:color="auto"/>
            </w:tcBorders>
            <w:vAlign w:val="center"/>
          </w:tcPr>
          <w:p w:rsidR="001E260D" w:rsidRPr="001156D7" w:rsidRDefault="001E260D" w:rsidP="00D7239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E260D" w:rsidRPr="00793E1B" w:rsidRDefault="001E260D" w:rsidP="00DE53B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260D" w:rsidRPr="007F013C" w:rsidRDefault="001E260D" w:rsidP="00DE53B7">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260D" w:rsidRPr="007F013C" w:rsidRDefault="001E260D" w:rsidP="00DE53B7">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260D" w:rsidRPr="007F013C" w:rsidRDefault="001E260D" w:rsidP="00DE53B7">
            <w:pPr>
              <w:jc w:val="center"/>
              <w:rPr>
                <w:i/>
                <w:iCs/>
                <w:sz w:val="24"/>
                <w:szCs w:val="24"/>
              </w:rPr>
            </w:pPr>
            <w:r w:rsidRPr="007F013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260D" w:rsidRPr="00E50AB9" w:rsidRDefault="001E260D" w:rsidP="00DE53B7">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E260D" w:rsidRPr="00E50AB9" w:rsidRDefault="001E260D" w:rsidP="00DE53B7">
            <w:pPr>
              <w:jc w:val="center"/>
              <w:rPr>
                <w:b/>
                <w:bCs/>
                <w:i/>
                <w:iCs/>
                <w:color w:val="000000"/>
                <w:sz w:val="24"/>
                <w:szCs w:val="24"/>
              </w:rPr>
            </w:pPr>
          </w:p>
        </w:tc>
      </w:tr>
      <w:tr w:rsidR="008B08BB" w:rsidRPr="00793E1B" w:rsidTr="00D7239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B08BB" w:rsidRPr="00793E1B" w:rsidRDefault="008B08BB" w:rsidP="00D72397">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8B08BB" w:rsidRPr="00793E1B" w:rsidRDefault="008B08BB" w:rsidP="00D7239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08BB" w:rsidRPr="00BC3C2C" w:rsidRDefault="008B08BB" w:rsidP="00D72397">
            <w:pPr>
              <w:widowControl/>
              <w:autoSpaceDE/>
              <w:autoSpaceDN/>
              <w:adjustRightInd/>
              <w:jc w:val="center"/>
              <w:rPr>
                <w:sz w:val="22"/>
                <w:szCs w:val="22"/>
              </w:rPr>
            </w:pPr>
            <w:r w:rsidRPr="00BC3C2C">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B08BB" w:rsidRPr="00BC3C2C" w:rsidRDefault="008B08BB" w:rsidP="00D72397">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8B08BB" w:rsidRPr="00BC3C2C" w:rsidRDefault="008B08BB" w:rsidP="00D72397">
            <w:pPr>
              <w:widowControl/>
              <w:autoSpaceDE/>
              <w:autoSpaceDN/>
              <w:adjustRightInd/>
              <w:jc w:val="center"/>
              <w:rPr>
                <w:sz w:val="22"/>
                <w:szCs w:val="22"/>
              </w:rPr>
            </w:pPr>
            <w:r>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8B08BB" w:rsidRPr="00BC3C2C" w:rsidRDefault="008B08BB" w:rsidP="00D72397">
            <w:pPr>
              <w:widowControl/>
              <w:autoSpaceDE/>
              <w:autoSpaceDN/>
              <w:adjustRightInd/>
              <w:jc w:val="center"/>
              <w:rPr>
                <w:sz w:val="22"/>
                <w:szCs w:val="22"/>
              </w:rPr>
            </w:pPr>
            <w:r>
              <w:rPr>
                <w:sz w:val="22"/>
                <w:szCs w:val="22"/>
              </w:rPr>
              <w:t>90</w:t>
            </w:r>
          </w:p>
        </w:tc>
        <w:tc>
          <w:tcPr>
            <w:tcW w:w="780" w:type="dxa"/>
            <w:tcBorders>
              <w:top w:val="single" w:sz="8" w:space="0" w:color="auto"/>
              <w:left w:val="nil"/>
              <w:bottom w:val="single" w:sz="8" w:space="0" w:color="auto"/>
              <w:right w:val="single" w:sz="8" w:space="0" w:color="auto"/>
            </w:tcBorders>
            <w:shd w:val="clear" w:color="auto" w:fill="auto"/>
            <w:vAlign w:val="center"/>
          </w:tcPr>
          <w:p w:rsidR="008B08BB" w:rsidRPr="00BC3C2C" w:rsidRDefault="008B08BB" w:rsidP="00D72397">
            <w:pPr>
              <w:widowControl/>
              <w:autoSpaceDE/>
              <w:autoSpaceDN/>
              <w:adjustRightInd/>
              <w:jc w:val="center"/>
              <w:rPr>
                <w:b/>
                <w:bCs/>
                <w:sz w:val="22"/>
                <w:szCs w:val="22"/>
              </w:rPr>
            </w:pPr>
            <w:r>
              <w:rPr>
                <w:b/>
                <w:bCs/>
                <w:sz w:val="22"/>
                <w:szCs w:val="22"/>
              </w:rPr>
              <w:t>104</w:t>
            </w:r>
          </w:p>
        </w:tc>
      </w:tr>
      <w:tr w:rsidR="008B08BB" w:rsidRPr="00793E1B" w:rsidTr="00D72397">
        <w:trPr>
          <w:trHeight w:val="510"/>
          <w:jc w:val="center"/>
        </w:trPr>
        <w:tc>
          <w:tcPr>
            <w:tcW w:w="5580" w:type="dxa"/>
            <w:vMerge/>
            <w:tcBorders>
              <w:left w:val="single" w:sz="8" w:space="0" w:color="auto"/>
              <w:bottom w:val="single" w:sz="8" w:space="0" w:color="auto"/>
              <w:right w:val="single" w:sz="8" w:space="0" w:color="auto"/>
            </w:tcBorders>
            <w:vAlign w:val="center"/>
          </w:tcPr>
          <w:p w:rsidR="008B08BB" w:rsidRPr="00793E1B" w:rsidRDefault="008B08BB" w:rsidP="00D72397">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08BB" w:rsidRPr="00793E1B" w:rsidRDefault="008B08BB" w:rsidP="00D7239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08BB" w:rsidRPr="00BC3C2C" w:rsidRDefault="008B08BB" w:rsidP="00D72397">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08BB" w:rsidRPr="00BC3C2C" w:rsidRDefault="008B08BB" w:rsidP="00D72397">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08BB" w:rsidRPr="00BC3C2C" w:rsidRDefault="008B08BB" w:rsidP="00D72397">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08BB" w:rsidRPr="00BC3C2C" w:rsidRDefault="008B08BB" w:rsidP="00D7239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08BB" w:rsidRPr="00BC3C2C" w:rsidRDefault="008B08BB" w:rsidP="00D72397">
            <w:pPr>
              <w:widowControl/>
              <w:autoSpaceDE/>
              <w:autoSpaceDN/>
              <w:adjustRightInd/>
              <w:jc w:val="center"/>
              <w:rPr>
                <w:bCs/>
                <w:sz w:val="22"/>
                <w:szCs w:val="22"/>
              </w:rPr>
            </w:pPr>
            <w:r>
              <w:rPr>
                <w:bCs/>
                <w:sz w:val="22"/>
                <w:szCs w:val="22"/>
              </w:rPr>
              <w:t>4</w:t>
            </w:r>
          </w:p>
        </w:tc>
      </w:tr>
      <w:tr w:rsidR="008B08BB" w:rsidRPr="00793E1B" w:rsidTr="00D7239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B08BB" w:rsidRPr="001156D7" w:rsidRDefault="008B08BB" w:rsidP="00D72397">
            <w:pPr>
              <w:widowControl/>
              <w:autoSpaceDE/>
              <w:autoSpaceDN/>
              <w:adjustRightInd/>
              <w:jc w:val="both"/>
              <w:rPr>
                <w:sz w:val="22"/>
                <w:szCs w:val="22"/>
              </w:rPr>
            </w:pPr>
            <w:r>
              <w:rPr>
                <w:sz w:val="22"/>
                <w:szCs w:val="22"/>
              </w:rPr>
              <w:lastRenderedPageBreak/>
              <w:t>Контроль (зачет</w:t>
            </w:r>
            <w:r w:rsidRPr="001156D7">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8B08BB" w:rsidRPr="00793E1B" w:rsidRDefault="008B08BB" w:rsidP="00D72397">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08BB" w:rsidRPr="00BC3C2C" w:rsidRDefault="008B08BB" w:rsidP="00D7239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B08BB" w:rsidRPr="00BC3C2C" w:rsidRDefault="008B08BB" w:rsidP="00D7239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B08BB" w:rsidRPr="00BC3C2C" w:rsidRDefault="008B08BB" w:rsidP="00D7239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B08BB" w:rsidRPr="00BC3C2C" w:rsidRDefault="008B08BB" w:rsidP="00D7239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B08BB" w:rsidRPr="00BC3C2C" w:rsidRDefault="008B08BB" w:rsidP="00D72397">
            <w:pPr>
              <w:widowControl/>
              <w:autoSpaceDE/>
              <w:autoSpaceDN/>
              <w:adjustRightInd/>
              <w:jc w:val="center"/>
              <w:rPr>
                <w:b/>
                <w:bCs/>
                <w:sz w:val="22"/>
                <w:szCs w:val="22"/>
              </w:rPr>
            </w:pPr>
            <w:r>
              <w:rPr>
                <w:b/>
                <w:bCs/>
                <w:sz w:val="22"/>
                <w:szCs w:val="22"/>
              </w:rPr>
              <w:t>4</w:t>
            </w:r>
          </w:p>
        </w:tc>
      </w:tr>
      <w:tr w:rsidR="008B08BB" w:rsidRPr="00793E1B" w:rsidTr="00D7239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B08BB" w:rsidRPr="001156D7" w:rsidRDefault="008B08BB" w:rsidP="00D72397">
            <w:pPr>
              <w:widowControl/>
              <w:autoSpaceDE/>
              <w:autoSpaceDN/>
              <w:adjustRightInd/>
              <w:jc w:val="both"/>
              <w:rPr>
                <w:sz w:val="22"/>
                <w:szCs w:val="22"/>
              </w:rPr>
            </w:pPr>
            <w:r w:rsidRPr="001156D7">
              <w:rPr>
                <w:sz w:val="22"/>
                <w:szCs w:val="22"/>
              </w:rPr>
              <w:t xml:space="preserve">Итого с </w:t>
            </w:r>
            <w:r>
              <w:rPr>
                <w:sz w:val="22"/>
                <w:szCs w:val="22"/>
              </w:rPr>
              <w:t>зачтом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8B08BB" w:rsidRPr="00793E1B" w:rsidRDefault="008B08BB" w:rsidP="00D72397">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08BB" w:rsidRPr="00BC3C2C" w:rsidRDefault="008B08BB" w:rsidP="00D7239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B08BB" w:rsidRPr="00BC3C2C" w:rsidRDefault="008B08BB" w:rsidP="00D7239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B08BB" w:rsidRPr="00BC3C2C" w:rsidRDefault="008B08BB" w:rsidP="00D7239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B08BB" w:rsidRPr="00BC3C2C" w:rsidRDefault="008B08BB" w:rsidP="00D7239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08BB" w:rsidRPr="00BC3C2C" w:rsidRDefault="008B08BB" w:rsidP="00D72397">
            <w:pPr>
              <w:widowControl/>
              <w:autoSpaceDE/>
              <w:autoSpaceDN/>
              <w:adjustRightInd/>
              <w:jc w:val="center"/>
              <w:rPr>
                <w:b/>
                <w:bCs/>
                <w:sz w:val="22"/>
                <w:szCs w:val="22"/>
              </w:rPr>
            </w:pPr>
            <w:r>
              <w:rPr>
                <w:b/>
                <w:bCs/>
                <w:sz w:val="22"/>
                <w:szCs w:val="22"/>
              </w:rPr>
              <w:t>108</w:t>
            </w:r>
          </w:p>
        </w:tc>
      </w:tr>
    </w:tbl>
    <w:p w:rsidR="00695CE8" w:rsidRPr="00793E1B" w:rsidRDefault="00695CE8" w:rsidP="00695CE8">
      <w:pPr>
        <w:tabs>
          <w:tab w:val="left" w:pos="900"/>
        </w:tabs>
        <w:jc w:val="both"/>
        <w:rPr>
          <w:b/>
          <w:color w:val="000000"/>
          <w:sz w:val="24"/>
          <w:szCs w:val="24"/>
        </w:rPr>
      </w:pPr>
    </w:p>
    <w:p w:rsidR="00530EC9" w:rsidRPr="009A6DAA" w:rsidRDefault="00530EC9" w:rsidP="00530EC9">
      <w:pPr>
        <w:ind w:firstLine="709"/>
        <w:jc w:val="both"/>
        <w:rPr>
          <w:b/>
          <w:i/>
          <w:sz w:val="16"/>
          <w:szCs w:val="16"/>
        </w:rPr>
      </w:pPr>
      <w:r w:rsidRPr="009A6DAA">
        <w:rPr>
          <w:b/>
          <w:i/>
          <w:sz w:val="16"/>
          <w:szCs w:val="16"/>
        </w:rPr>
        <w:t>* Примечания:</w:t>
      </w:r>
    </w:p>
    <w:p w:rsidR="00530EC9" w:rsidRPr="009A6DAA" w:rsidRDefault="00530EC9" w:rsidP="00530EC9">
      <w:pPr>
        <w:ind w:firstLine="709"/>
        <w:jc w:val="both"/>
        <w:rPr>
          <w:b/>
          <w:sz w:val="16"/>
          <w:szCs w:val="16"/>
        </w:rPr>
      </w:pPr>
      <w:r w:rsidRPr="009A6DA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30EC9" w:rsidRPr="009A6DAA" w:rsidRDefault="00530EC9" w:rsidP="00530EC9">
      <w:pPr>
        <w:ind w:firstLine="709"/>
        <w:jc w:val="both"/>
        <w:rPr>
          <w:sz w:val="16"/>
          <w:szCs w:val="16"/>
        </w:rPr>
      </w:pPr>
      <w:r w:rsidRPr="009A6DAA">
        <w:rPr>
          <w:sz w:val="16"/>
          <w:szCs w:val="16"/>
        </w:rPr>
        <w:t xml:space="preserve">При разработке образовательной программы высшего образования в части рабочей программы дисциплины </w:t>
      </w:r>
      <w:r w:rsidRPr="009A6DAA">
        <w:rPr>
          <w:b/>
          <w:sz w:val="16"/>
          <w:szCs w:val="16"/>
        </w:rPr>
        <w:t>«</w:t>
      </w:r>
      <w:r w:rsidR="00AA67B0" w:rsidRPr="009A6DAA">
        <w:rPr>
          <w:b/>
          <w:sz w:val="16"/>
          <w:szCs w:val="16"/>
        </w:rPr>
        <w:t>Анатомия и возрастная физиология</w:t>
      </w:r>
      <w:r w:rsidRPr="009A6DAA">
        <w:rPr>
          <w:b/>
          <w:sz w:val="16"/>
          <w:szCs w:val="16"/>
        </w:rPr>
        <w:t>»</w:t>
      </w:r>
      <w:r w:rsidRPr="009A6DAA">
        <w:rPr>
          <w:sz w:val="16"/>
          <w:szCs w:val="16"/>
        </w:rPr>
        <w:t xml:space="preserve"> согласно требованиям </w:t>
      </w:r>
      <w:r w:rsidRPr="009A6DAA">
        <w:rPr>
          <w:b/>
          <w:sz w:val="16"/>
          <w:szCs w:val="16"/>
        </w:rPr>
        <w:t>частей 3-5 статьи 13, статьи 30, пункта 3 части 1 статьи 34</w:t>
      </w:r>
      <w:r w:rsidRPr="009A6DAA">
        <w:rPr>
          <w:sz w:val="16"/>
          <w:szCs w:val="16"/>
        </w:rPr>
        <w:t xml:space="preserve"> Федерального закона Российской Федерации </w:t>
      </w:r>
      <w:r w:rsidRPr="009A6DAA">
        <w:rPr>
          <w:b/>
          <w:sz w:val="16"/>
          <w:szCs w:val="16"/>
        </w:rPr>
        <w:t>от 29.12.2012 № 273-ФЗ</w:t>
      </w:r>
      <w:r w:rsidRPr="009A6DAA">
        <w:rPr>
          <w:sz w:val="16"/>
          <w:szCs w:val="16"/>
        </w:rPr>
        <w:t xml:space="preserve"> «Об образовании в Российской Федерации»; </w:t>
      </w:r>
      <w:r w:rsidRPr="009A6DAA">
        <w:rPr>
          <w:b/>
          <w:sz w:val="16"/>
          <w:szCs w:val="16"/>
        </w:rPr>
        <w:t>пунктов 16, 38</w:t>
      </w:r>
      <w:r w:rsidRPr="009A6DA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rsidRPr="009A6DAA">
        <w:rPr>
          <w:sz w:val="16"/>
          <w:szCs w:val="16"/>
        </w:rPr>
        <w:t>7</w:t>
      </w:r>
      <w:r w:rsidRPr="009A6DAA">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972608" w:rsidRPr="009A6DAA">
        <w:rPr>
          <w:sz w:val="16"/>
          <w:szCs w:val="16"/>
        </w:rPr>
        <w:t xml:space="preserve"> </w:t>
      </w:r>
      <w:r w:rsidRPr="009A6DAA">
        <w:rPr>
          <w:sz w:val="16"/>
          <w:szCs w:val="16"/>
        </w:rPr>
        <w:t>обучающихся</w:t>
      </w:r>
      <w:r w:rsidR="00972608" w:rsidRPr="009A6DAA">
        <w:rPr>
          <w:sz w:val="16"/>
          <w:szCs w:val="16"/>
        </w:rPr>
        <w:t xml:space="preserve"> </w:t>
      </w:r>
      <w:r w:rsidRPr="009A6DAA">
        <w:rPr>
          <w:sz w:val="16"/>
          <w:szCs w:val="16"/>
        </w:rPr>
        <w:t>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972608" w:rsidRPr="009A6DAA">
        <w:rPr>
          <w:sz w:val="16"/>
          <w:szCs w:val="16"/>
        </w:rPr>
        <w:t xml:space="preserve"> </w:t>
      </w:r>
      <w:r w:rsidRPr="009A6DAA">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30EC9" w:rsidRPr="009A6DAA" w:rsidRDefault="00530EC9" w:rsidP="00530EC9">
      <w:pPr>
        <w:ind w:firstLine="709"/>
        <w:jc w:val="both"/>
        <w:rPr>
          <w:b/>
          <w:sz w:val="16"/>
          <w:szCs w:val="16"/>
        </w:rPr>
      </w:pPr>
      <w:r w:rsidRPr="009A6DAA">
        <w:rPr>
          <w:b/>
          <w:sz w:val="16"/>
          <w:szCs w:val="16"/>
        </w:rPr>
        <w:t>б) Для обучающихся с ограниченными возможностями здоровья и инвалидов:</w:t>
      </w:r>
    </w:p>
    <w:p w:rsidR="00530EC9" w:rsidRPr="009A6DAA" w:rsidRDefault="00530EC9" w:rsidP="00530EC9">
      <w:pPr>
        <w:ind w:firstLine="709"/>
        <w:jc w:val="both"/>
        <w:rPr>
          <w:sz w:val="16"/>
          <w:szCs w:val="16"/>
        </w:rPr>
      </w:pPr>
      <w:r w:rsidRPr="009A6DA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A6DAA">
        <w:rPr>
          <w:b/>
          <w:sz w:val="16"/>
          <w:szCs w:val="16"/>
        </w:rPr>
        <w:t>статьи 79</w:t>
      </w:r>
      <w:r w:rsidRPr="009A6DAA">
        <w:rPr>
          <w:sz w:val="16"/>
          <w:szCs w:val="16"/>
        </w:rPr>
        <w:t xml:space="preserve"> Федерального закона Российской Федерации </w:t>
      </w:r>
      <w:r w:rsidRPr="009A6DAA">
        <w:rPr>
          <w:b/>
          <w:sz w:val="16"/>
          <w:szCs w:val="16"/>
        </w:rPr>
        <w:t>от 29.12.2012 № 273-ФЗ</w:t>
      </w:r>
      <w:r w:rsidRPr="009A6DAA">
        <w:rPr>
          <w:sz w:val="16"/>
          <w:szCs w:val="16"/>
        </w:rPr>
        <w:t xml:space="preserve"> «Об образовании в Российской Федерации»; </w:t>
      </w:r>
      <w:r w:rsidRPr="009A6DAA">
        <w:rPr>
          <w:b/>
          <w:sz w:val="16"/>
          <w:szCs w:val="16"/>
        </w:rPr>
        <w:t>раздела III</w:t>
      </w:r>
      <w:r w:rsidRPr="009A6DA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rsidRPr="009A6DAA">
        <w:rPr>
          <w:sz w:val="16"/>
          <w:szCs w:val="16"/>
        </w:rPr>
        <w:t>7</w:t>
      </w:r>
      <w:r w:rsidRPr="009A6DAA">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A6DAA">
        <w:rPr>
          <w:b/>
          <w:i/>
          <w:sz w:val="16"/>
          <w:szCs w:val="16"/>
        </w:rPr>
        <w:t>при наличии факта зачисления таких обучающихся с учетом конкретных нозологий</w:t>
      </w:r>
      <w:r w:rsidRPr="009A6DAA">
        <w:rPr>
          <w:sz w:val="16"/>
          <w:szCs w:val="16"/>
        </w:rPr>
        <w:t>).</w:t>
      </w:r>
    </w:p>
    <w:p w:rsidR="00530EC9" w:rsidRPr="009A6DAA" w:rsidRDefault="00530EC9" w:rsidP="00530EC9">
      <w:pPr>
        <w:ind w:firstLine="709"/>
        <w:jc w:val="both"/>
        <w:rPr>
          <w:b/>
          <w:sz w:val="16"/>
          <w:szCs w:val="16"/>
        </w:rPr>
      </w:pPr>
      <w:r w:rsidRPr="009A6DAA">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30EC9" w:rsidRPr="009A6DAA" w:rsidRDefault="00530EC9" w:rsidP="00530EC9">
      <w:pPr>
        <w:ind w:firstLine="709"/>
        <w:jc w:val="both"/>
        <w:rPr>
          <w:sz w:val="16"/>
          <w:szCs w:val="16"/>
        </w:rPr>
      </w:pPr>
      <w:r w:rsidRPr="009A6DAA">
        <w:rPr>
          <w:sz w:val="16"/>
          <w:szCs w:val="16"/>
        </w:rPr>
        <w:t xml:space="preserve">При разработке образовательной программы высшего образования согласно требованиями </w:t>
      </w:r>
      <w:r w:rsidRPr="009A6DAA">
        <w:rPr>
          <w:b/>
          <w:sz w:val="16"/>
          <w:szCs w:val="16"/>
        </w:rPr>
        <w:t xml:space="preserve">частей 3-5 статьи 13, статьи 30, пункта 3 части 1 статьи 34 </w:t>
      </w:r>
      <w:r w:rsidRPr="009A6DAA">
        <w:rPr>
          <w:sz w:val="16"/>
          <w:szCs w:val="16"/>
        </w:rPr>
        <w:t xml:space="preserve">Федерального закона Российской Федерации </w:t>
      </w:r>
      <w:r w:rsidRPr="009A6DAA">
        <w:rPr>
          <w:b/>
          <w:sz w:val="16"/>
          <w:szCs w:val="16"/>
        </w:rPr>
        <w:t>от 29.12.2012 № 273-ФЗ</w:t>
      </w:r>
      <w:r w:rsidRPr="009A6DAA">
        <w:rPr>
          <w:sz w:val="16"/>
          <w:szCs w:val="16"/>
        </w:rPr>
        <w:t xml:space="preserve"> «Об образовании в Российской Федерации»; </w:t>
      </w:r>
      <w:r w:rsidRPr="009A6DAA">
        <w:rPr>
          <w:b/>
          <w:sz w:val="16"/>
          <w:szCs w:val="16"/>
        </w:rPr>
        <w:t>пункта 20</w:t>
      </w:r>
      <w:r w:rsidRPr="009A6DA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rsidRPr="009A6DAA">
        <w:rPr>
          <w:sz w:val="16"/>
          <w:szCs w:val="16"/>
        </w:rPr>
        <w:t>7</w:t>
      </w:r>
      <w:r w:rsidRPr="009A6DAA">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A6DAA">
        <w:rPr>
          <w:b/>
          <w:sz w:val="16"/>
          <w:szCs w:val="16"/>
        </w:rPr>
        <w:t>частью 5 статьи 5</w:t>
      </w:r>
      <w:r w:rsidRPr="009A6DAA">
        <w:rPr>
          <w:sz w:val="16"/>
          <w:szCs w:val="16"/>
        </w:rPr>
        <w:t xml:space="preserve"> Федерального закона </w:t>
      </w:r>
      <w:r w:rsidRPr="009A6DAA">
        <w:rPr>
          <w:b/>
          <w:sz w:val="16"/>
          <w:szCs w:val="16"/>
        </w:rPr>
        <w:t>от 05.05.2014 № 84-ФЗ</w:t>
      </w:r>
      <w:r w:rsidRPr="009A6DAA">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30EC9" w:rsidRPr="009A6DAA" w:rsidRDefault="00530EC9" w:rsidP="00530EC9">
      <w:pPr>
        <w:ind w:firstLine="709"/>
        <w:jc w:val="both"/>
        <w:rPr>
          <w:b/>
          <w:sz w:val="16"/>
          <w:szCs w:val="16"/>
        </w:rPr>
      </w:pPr>
      <w:r w:rsidRPr="009A6DA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30EC9" w:rsidRPr="009A6DAA" w:rsidRDefault="00530EC9" w:rsidP="00530EC9">
      <w:pPr>
        <w:ind w:firstLine="709"/>
        <w:jc w:val="both"/>
        <w:rPr>
          <w:sz w:val="16"/>
          <w:szCs w:val="16"/>
        </w:rPr>
      </w:pPr>
      <w:r w:rsidRPr="009A6DAA">
        <w:rPr>
          <w:sz w:val="16"/>
          <w:szCs w:val="16"/>
        </w:rPr>
        <w:t>При разработке образовательной программы высшего образования согласно требованиям</w:t>
      </w:r>
      <w:r w:rsidRPr="009A6DAA">
        <w:rPr>
          <w:b/>
          <w:sz w:val="16"/>
          <w:szCs w:val="16"/>
        </w:rPr>
        <w:t>пункта 9 части 1 статьи 33, части 3 статьи 34</w:t>
      </w:r>
      <w:r w:rsidRPr="009A6DAA">
        <w:rPr>
          <w:sz w:val="16"/>
          <w:szCs w:val="16"/>
        </w:rPr>
        <w:t xml:space="preserve"> Федерального закона Российской Федерации </w:t>
      </w:r>
      <w:r w:rsidRPr="009A6DAA">
        <w:rPr>
          <w:b/>
          <w:sz w:val="16"/>
          <w:szCs w:val="16"/>
        </w:rPr>
        <w:t>от 29.12.2012 № 273-ФЗ</w:t>
      </w:r>
      <w:r w:rsidRPr="009A6DAA">
        <w:rPr>
          <w:sz w:val="16"/>
          <w:szCs w:val="16"/>
        </w:rPr>
        <w:t xml:space="preserve"> «Об образовании в Российской Федерации»; </w:t>
      </w:r>
      <w:r w:rsidRPr="009A6DAA">
        <w:rPr>
          <w:b/>
          <w:sz w:val="16"/>
          <w:szCs w:val="16"/>
        </w:rPr>
        <w:t>пункта 43</w:t>
      </w:r>
      <w:r w:rsidRPr="009A6DA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rsidRPr="009A6DAA">
        <w:rPr>
          <w:sz w:val="16"/>
          <w:szCs w:val="16"/>
        </w:rPr>
        <w:t>7</w:t>
      </w:r>
      <w:r w:rsidRPr="009A6DAA">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972608" w:rsidRPr="009A6DAA">
        <w:rPr>
          <w:sz w:val="16"/>
          <w:szCs w:val="16"/>
        </w:rPr>
        <w:t xml:space="preserve"> </w:t>
      </w:r>
      <w:r w:rsidRPr="009A6DAA">
        <w:rPr>
          <w:sz w:val="16"/>
          <w:szCs w:val="16"/>
        </w:rPr>
        <w:t>образовательная организация устанавливает</w:t>
      </w:r>
      <w:r w:rsidR="00972608" w:rsidRPr="009A6DAA">
        <w:rPr>
          <w:sz w:val="16"/>
          <w:szCs w:val="16"/>
        </w:rPr>
        <w:t xml:space="preserve"> </w:t>
      </w:r>
      <w:r w:rsidRPr="009A6DAA">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95CE8" w:rsidRDefault="00695CE8" w:rsidP="00695CE8">
      <w:pPr>
        <w:tabs>
          <w:tab w:val="left" w:pos="900"/>
        </w:tabs>
        <w:ind w:firstLine="709"/>
        <w:jc w:val="both"/>
        <w:rPr>
          <w:b/>
          <w:color w:val="000000"/>
          <w:sz w:val="24"/>
          <w:szCs w:val="24"/>
        </w:rPr>
      </w:pPr>
    </w:p>
    <w:p w:rsidR="00695CE8" w:rsidRPr="00793E1B" w:rsidRDefault="00695CE8" w:rsidP="00695CE8">
      <w:pPr>
        <w:tabs>
          <w:tab w:val="left" w:pos="900"/>
        </w:tabs>
        <w:ind w:firstLine="709"/>
        <w:jc w:val="both"/>
        <w:rPr>
          <w:b/>
          <w:color w:val="000000"/>
          <w:sz w:val="24"/>
          <w:szCs w:val="24"/>
        </w:rPr>
      </w:pPr>
      <w:r w:rsidRPr="00793E1B">
        <w:rPr>
          <w:b/>
          <w:color w:val="000000"/>
          <w:sz w:val="24"/>
          <w:szCs w:val="24"/>
        </w:rPr>
        <w:t>5.3 Содержание дисциплины</w:t>
      </w:r>
    </w:p>
    <w:p w:rsidR="00695CE8" w:rsidRDefault="00695CE8" w:rsidP="00695CE8">
      <w:pPr>
        <w:tabs>
          <w:tab w:val="left" w:pos="900"/>
        </w:tabs>
        <w:ind w:firstLine="709"/>
        <w:jc w:val="both"/>
        <w:rPr>
          <w:b/>
          <w:sz w:val="24"/>
          <w:szCs w:val="24"/>
        </w:rPr>
      </w:pPr>
    </w:p>
    <w:p w:rsidR="000912AB" w:rsidRPr="008B08BB" w:rsidRDefault="009C622E" w:rsidP="00972608">
      <w:pPr>
        <w:pStyle w:val="a3"/>
        <w:ind w:firstLine="708"/>
        <w:rPr>
          <w:rFonts w:ascii="Times New Roman" w:hAnsi="Times New Roman"/>
          <w:b/>
        </w:rPr>
      </w:pPr>
      <w:r w:rsidRPr="008B08BB">
        <w:rPr>
          <w:rFonts w:ascii="Times New Roman" w:hAnsi="Times New Roman"/>
          <w:b/>
          <w:bCs/>
        </w:rPr>
        <w:t>Тема</w:t>
      </w:r>
      <w:r w:rsidRPr="008B08BB">
        <w:rPr>
          <w:rFonts w:ascii="Times New Roman" w:hAnsi="Times New Roman"/>
          <w:b/>
        </w:rPr>
        <w:t xml:space="preserve"> 1. </w:t>
      </w:r>
      <w:r w:rsidR="008613FE" w:rsidRPr="00602627">
        <w:rPr>
          <w:rFonts w:ascii="Times New Roman" w:hAnsi="Times New Roman"/>
          <w:b/>
          <w:sz w:val="24"/>
        </w:rPr>
        <w:t>Закономерности роста и развития детского организма</w:t>
      </w:r>
    </w:p>
    <w:p w:rsidR="000912AB" w:rsidRPr="008B08BB" w:rsidRDefault="000912AB" w:rsidP="000912AB">
      <w:pPr>
        <w:pStyle w:val="a3"/>
        <w:rPr>
          <w:rFonts w:ascii="Times New Roman" w:hAnsi="Times New Roman"/>
        </w:rPr>
      </w:pPr>
      <w:r w:rsidRPr="008B08BB">
        <w:rPr>
          <w:rFonts w:ascii="Times New Roman" w:hAnsi="Times New Roman"/>
        </w:rPr>
        <w:t xml:space="preserve">          Предмет и методы анатомии и возрастной физиологии. Введение. Уровни организации живой системы.</w:t>
      </w:r>
    </w:p>
    <w:p w:rsidR="000912AB" w:rsidRPr="008B08BB" w:rsidRDefault="000912AB" w:rsidP="000912AB">
      <w:pPr>
        <w:pStyle w:val="a3"/>
        <w:jc w:val="both"/>
        <w:rPr>
          <w:rFonts w:ascii="Times New Roman" w:hAnsi="Times New Roman"/>
        </w:rPr>
      </w:pPr>
      <w:r w:rsidRPr="008B08BB">
        <w:rPr>
          <w:rFonts w:ascii="Times New Roman" w:hAnsi="Times New Roman"/>
        </w:rPr>
        <w:lastRenderedPageBreak/>
        <w:t xml:space="preserve">         Онтогенез. Понятие об онтогенезе, возрастная периодизация онтогенеза, календарный и биологический возраст, их соотношение, критерии определения биологического возраста на разных этапах онтогенеза.</w:t>
      </w:r>
    </w:p>
    <w:p w:rsidR="000912AB" w:rsidRPr="008B08BB" w:rsidRDefault="000912AB" w:rsidP="000912AB">
      <w:pPr>
        <w:pStyle w:val="a3"/>
        <w:jc w:val="both"/>
        <w:rPr>
          <w:rFonts w:ascii="Times New Roman" w:hAnsi="Times New Roman"/>
        </w:rPr>
      </w:pPr>
      <w:r w:rsidRPr="008B08BB">
        <w:rPr>
          <w:rFonts w:ascii="Times New Roman" w:hAnsi="Times New Roman"/>
        </w:rPr>
        <w:t xml:space="preserve">         Закономерности роста и развития организма человека. Влияние наследственности и среды на рост и развитие детского организма. Сенситивные периоды развития ребенка.</w:t>
      </w:r>
    </w:p>
    <w:p w:rsidR="000912AB" w:rsidRPr="008B08BB" w:rsidRDefault="000912AB" w:rsidP="000912AB">
      <w:pPr>
        <w:pStyle w:val="a3"/>
        <w:jc w:val="both"/>
        <w:rPr>
          <w:rFonts w:ascii="Times New Roman" w:hAnsi="Times New Roman"/>
          <w:bCs/>
        </w:rPr>
      </w:pPr>
      <w:r w:rsidRPr="008B08BB">
        <w:rPr>
          <w:rFonts w:ascii="Times New Roman" w:hAnsi="Times New Roman"/>
        </w:rPr>
        <w:t xml:space="preserve">          Комплексная диагностика уровня функционального развития ребенка. Школьная зрелость. Готовность к обучению.</w:t>
      </w:r>
    </w:p>
    <w:p w:rsidR="00694121" w:rsidRPr="00972608" w:rsidRDefault="009C622E" w:rsidP="00972608">
      <w:pPr>
        <w:ind w:firstLine="708"/>
        <w:rPr>
          <w:b/>
          <w:bCs/>
          <w:sz w:val="24"/>
          <w:szCs w:val="24"/>
        </w:rPr>
      </w:pPr>
      <w:r w:rsidRPr="008B08BB">
        <w:rPr>
          <w:b/>
          <w:bCs/>
          <w:sz w:val="22"/>
          <w:szCs w:val="22"/>
        </w:rPr>
        <w:t>Тема 2.</w:t>
      </w:r>
      <w:r w:rsidR="008613FE" w:rsidRPr="008613FE">
        <w:rPr>
          <w:b/>
          <w:sz w:val="24"/>
        </w:rPr>
        <w:t xml:space="preserve"> </w:t>
      </w:r>
      <w:r w:rsidR="008613FE" w:rsidRPr="00602627">
        <w:rPr>
          <w:b/>
          <w:sz w:val="24"/>
        </w:rPr>
        <w:t>Развитие нервной системы</w:t>
      </w:r>
    </w:p>
    <w:p w:rsidR="000912AB" w:rsidRDefault="000912AB" w:rsidP="000912AB">
      <w:pPr>
        <w:ind w:firstLine="709"/>
        <w:jc w:val="both"/>
        <w:rPr>
          <w:bCs/>
          <w:sz w:val="24"/>
          <w:szCs w:val="24"/>
        </w:rPr>
      </w:pPr>
      <w:r>
        <w:rPr>
          <w:bCs/>
          <w:sz w:val="24"/>
          <w:szCs w:val="24"/>
        </w:rPr>
        <w:t xml:space="preserve">Нервная система. Части нервной системы. Функции нервной системы. Основные этапы развития нервной системы и общая схема ее строения. Определяющая роль нервной системы в развитии организма ребенка и в осуществлении его взаимосвязи и взаимодействия с внешней средой. </w:t>
      </w:r>
    </w:p>
    <w:p w:rsidR="000912AB" w:rsidRDefault="000912AB" w:rsidP="000912AB">
      <w:pPr>
        <w:ind w:firstLine="709"/>
        <w:jc w:val="both"/>
        <w:rPr>
          <w:bCs/>
          <w:sz w:val="24"/>
          <w:szCs w:val="24"/>
        </w:rPr>
      </w:pPr>
      <w:r>
        <w:rPr>
          <w:bCs/>
          <w:sz w:val="24"/>
          <w:szCs w:val="24"/>
        </w:rPr>
        <w:t xml:space="preserve">Нейрон как основная структурная единица нервной системы. Строение и функции нейрона. Строение и свойства нервных волокон. Механизм и скорость проведения по нервным волокнам. Связь между нейронами. Синапсы. Строение синапса, передача возбуждения в синапсе, роль медиаторов в процессе передачи возбуждения. Торможение как одна из форм деятельности нейрона. Современные представления о механизмах торможения. </w:t>
      </w:r>
    </w:p>
    <w:p w:rsidR="000912AB" w:rsidRDefault="000912AB" w:rsidP="000912AB">
      <w:pPr>
        <w:ind w:firstLine="709"/>
        <w:jc w:val="both"/>
        <w:rPr>
          <w:bCs/>
          <w:sz w:val="24"/>
          <w:szCs w:val="24"/>
        </w:rPr>
      </w:pPr>
      <w:r>
        <w:rPr>
          <w:bCs/>
          <w:sz w:val="24"/>
          <w:szCs w:val="24"/>
        </w:rPr>
        <w:t>Развитие нейрона, образование дендритов и аксона. Миелинизация нервных волокон. Изменение структуры и функций  нейрона с возрастом у ребенка.</w:t>
      </w:r>
    </w:p>
    <w:p w:rsidR="000912AB" w:rsidRDefault="000912AB" w:rsidP="000912AB">
      <w:pPr>
        <w:ind w:firstLine="709"/>
        <w:jc w:val="both"/>
        <w:rPr>
          <w:bCs/>
          <w:sz w:val="24"/>
          <w:szCs w:val="24"/>
        </w:rPr>
      </w:pPr>
      <w:r>
        <w:rPr>
          <w:bCs/>
          <w:sz w:val="24"/>
          <w:szCs w:val="24"/>
        </w:rPr>
        <w:t xml:space="preserve">Рефлекс. Общая схема рефлекторной дуги, ее звенья. Классификация рефлексов. Особенности рефлекторной деятельности на разных возрастных этапах развития ребенка. Координация рефлексов. Принцип обратной связи, иррадиация, индукция и доминанта. Развитие рефлекторной деятельности в онтогенезе. Особенности протекания процессов иррадиации, индукции и доминанты у детей. </w:t>
      </w:r>
    </w:p>
    <w:p w:rsidR="000912AB" w:rsidRDefault="000912AB" w:rsidP="000912AB">
      <w:pPr>
        <w:ind w:firstLine="709"/>
        <w:jc w:val="both"/>
        <w:rPr>
          <w:bCs/>
          <w:sz w:val="24"/>
          <w:szCs w:val="24"/>
        </w:rPr>
      </w:pPr>
      <w:r>
        <w:rPr>
          <w:bCs/>
          <w:sz w:val="24"/>
          <w:szCs w:val="24"/>
        </w:rPr>
        <w:t xml:space="preserve">Строение и функции головного и спинного мозга. Отделы головного мозга. Возрастные изменения строения и функций ЦНС. Развитие спинного мозга у ребенка. Развитие мозгового ствола и усложнение функций его отделов в зависимости от возраста. Развитие мозжечка. Усложнение двигательной функции ребенка в связи с развитием мозжечка. Строение коры больших полушарий головного мозга человека. Развитие коры больших полушарий. Электроэнцефалограмма, ее особенности  у детей и подростков. </w:t>
      </w:r>
    </w:p>
    <w:p w:rsidR="000912AB" w:rsidRDefault="000912AB" w:rsidP="000912AB">
      <w:pPr>
        <w:ind w:firstLine="709"/>
        <w:jc w:val="both"/>
        <w:rPr>
          <w:bCs/>
          <w:sz w:val="24"/>
          <w:szCs w:val="24"/>
        </w:rPr>
      </w:pPr>
      <w:r>
        <w:rPr>
          <w:bCs/>
          <w:sz w:val="24"/>
          <w:szCs w:val="24"/>
        </w:rPr>
        <w:t>Строение и функции автономной нервной системы, возрастные изменения соотношения тонуса симпатических и парасимпатических центров.</w:t>
      </w:r>
    </w:p>
    <w:p w:rsidR="000912AB" w:rsidRDefault="000912AB" w:rsidP="000912AB">
      <w:pPr>
        <w:ind w:firstLine="709"/>
        <w:jc w:val="both"/>
        <w:rPr>
          <w:bCs/>
          <w:sz w:val="24"/>
          <w:szCs w:val="24"/>
        </w:rPr>
      </w:pPr>
      <w:r>
        <w:rPr>
          <w:bCs/>
          <w:sz w:val="24"/>
          <w:szCs w:val="24"/>
        </w:rPr>
        <w:t>Эндокринные железы. Гормоны, их действие. Понятие о гипо- и гиперфункции желез внутренней секреции. Обзор эндокринных желез, гормонов и их действия. Стресс, стадии стресс - реакции. Роль гормонов коры надпочечников в осуществлении общего адаптационного синдрома. Развитие эндокринных желёз в онтогенезе. Половое созревание. Первичные и вторичные половые признаки.</w:t>
      </w:r>
    </w:p>
    <w:p w:rsidR="008613FE" w:rsidRDefault="009C622E" w:rsidP="00972608">
      <w:pPr>
        <w:ind w:firstLine="709"/>
        <w:rPr>
          <w:bCs/>
          <w:sz w:val="24"/>
          <w:szCs w:val="24"/>
        </w:rPr>
      </w:pPr>
      <w:r>
        <w:rPr>
          <w:b/>
          <w:bCs/>
          <w:sz w:val="22"/>
          <w:szCs w:val="22"/>
        </w:rPr>
        <w:t>Тема</w:t>
      </w:r>
      <w:r w:rsidRPr="007C1C9D">
        <w:rPr>
          <w:b/>
          <w:bCs/>
          <w:color w:val="000000"/>
          <w:spacing w:val="6"/>
          <w:sz w:val="22"/>
          <w:szCs w:val="22"/>
        </w:rPr>
        <w:t xml:space="preserve"> 3. </w:t>
      </w:r>
      <w:r w:rsidR="008613FE" w:rsidRPr="00602627">
        <w:rPr>
          <w:b/>
          <w:sz w:val="24"/>
        </w:rPr>
        <w:t>Сенсорные системы. Возрастные особенности</w:t>
      </w:r>
      <w:r w:rsidR="008613FE">
        <w:rPr>
          <w:bCs/>
          <w:sz w:val="24"/>
          <w:szCs w:val="24"/>
        </w:rPr>
        <w:t xml:space="preserve"> </w:t>
      </w:r>
    </w:p>
    <w:p w:rsidR="000912AB" w:rsidRDefault="000912AB" w:rsidP="008613FE">
      <w:pPr>
        <w:ind w:firstLine="709"/>
        <w:jc w:val="both"/>
        <w:rPr>
          <w:bCs/>
          <w:sz w:val="24"/>
          <w:szCs w:val="24"/>
        </w:rPr>
      </w:pPr>
      <w:r>
        <w:rPr>
          <w:bCs/>
          <w:sz w:val="24"/>
          <w:szCs w:val="24"/>
        </w:rPr>
        <w:t xml:space="preserve">Значение сенсорных систем. Структурно – функциональная  организация сенсорной системы. Общие свойства рецепторов, их классификация. </w:t>
      </w:r>
    </w:p>
    <w:p w:rsidR="000912AB" w:rsidRDefault="000912AB" w:rsidP="000912AB">
      <w:pPr>
        <w:ind w:firstLine="709"/>
        <w:jc w:val="both"/>
        <w:rPr>
          <w:bCs/>
          <w:sz w:val="24"/>
          <w:szCs w:val="24"/>
        </w:rPr>
      </w:pPr>
      <w:r>
        <w:rPr>
          <w:bCs/>
          <w:sz w:val="24"/>
          <w:szCs w:val="24"/>
        </w:rPr>
        <w:t>Зрительная сенсорная система. Строение глаза. Светопреломляющий аппарат глаза. Аккомодация. Острота зрения. Строение сетчатки глаза. Двойственность зрения. Цветовое зрение. Световая и цветовая чувствительность у детей различного возраста. Бинокулярное зрение. Нарушения зрения у детей. Гигиена зрения.</w:t>
      </w:r>
    </w:p>
    <w:p w:rsidR="000912AB" w:rsidRDefault="000912AB" w:rsidP="000912AB">
      <w:pPr>
        <w:ind w:firstLine="709"/>
        <w:jc w:val="both"/>
        <w:rPr>
          <w:bCs/>
          <w:sz w:val="24"/>
          <w:szCs w:val="24"/>
        </w:rPr>
      </w:pPr>
      <w:r>
        <w:rPr>
          <w:bCs/>
          <w:sz w:val="24"/>
          <w:szCs w:val="24"/>
        </w:rPr>
        <w:t xml:space="preserve">Слуховая сенсорная система. Строение уха. Теории слуха. Возрастные изменения порога слышимости. Значение слуха в формировании речи. Гигиена слуха. </w:t>
      </w:r>
    </w:p>
    <w:p w:rsidR="000912AB" w:rsidRDefault="000912AB" w:rsidP="000912AB">
      <w:pPr>
        <w:ind w:firstLine="709"/>
        <w:jc w:val="both"/>
        <w:rPr>
          <w:bCs/>
          <w:sz w:val="24"/>
          <w:szCs w:val="24"/>
        </w:rPr>
      </w:pPr>
      <w:r>
        <w:rPr>
          <w:bCs/>
          <w:sz w:val="24"/>
          <w:szCs w:val="24"/>
        </w:rPr>
        <w:t>Строение и функции кожи. Кожа как орган чувств, Значение кожного анализатора для развития сенсорных функций. Особенности строения кожи у детей разного возраста. Гигиена кожи. Гигиенические требования к одежде.</w:t>
      </w:r>
    </w:p>
    <w:p w:rsidR="000912AB" w:rsidRDefault="000912AB" w:rsidP="000912AB">
      <w:pPr>
        <w:ind w:firstLine="709"/>
        <w:jc w:val="both"/>
        <w:rPr>
          <w:bCs/>
          <w:sz w:val="24"/>
          <w:szCs w:val="24"/>
        </w:rPr>
      </w:pPr>
      <w:r>
        <w:rPr>
          <w:bCs/>
          <w:sz w:val="24"/>
          <w:szCs w:val="24"/>
        </w:rPr>
        <w:t xml:space="preserve">Кровь. Значение крови. Плазма крови и  ее физико-химические свойства.  Форменные элементы крови. Эритроциты, их количество, структура и функции. Гемоглобин, его свойства. Скорость оседания эритроцитов. Лейкоциты, их значение. </w:t>
      </w:r>
      <w:r>
        <w:rPr>
          <w:bCs/>
          <w:sz w:val="24"/>
          <w:szCs w:val="24"/>
        </w:rPr>
        <w:lastRenderedPageBreak/>
        <w:t>Общее количество лейкоцитов, формы лейкоцитов, лейкоцитарная формула. Иммунные свойства крови. Виды и факторы иммунитета. Функция Т- и В- лимфоцитов. Группы крови человека. Резус-фактор. Тромбоциты, их значение. Процесс свертывания крови. Возрастные изменения состава и свойств крови.</w:t>
      </w:r>
    </w:p>
    <w:p w:rsidR="000912AB" w:rsidRDefault="000912AB" w:rsidP="000912AB">
      <w:pPr>
        <w:ind w:firstLine="709"/>
        <w:jc w:val="both"/>
        <w:rPr>
          <w:bCs/>
          <w:sz w:val="24"/>
          <w:szCs w:val="24"/>
        </w:rPr>
      </w:pPr>
      <w:r>
        <w:rPr>
          <w:bCs/>
          <w:sz w:val="24"/>
          <w:szCs w:val="24"/>
        </w:rPr>
        <w:t>Сосудистая система. Общая схема кровообращения. Строение сердца. Свойства сердечной мышцы. Автоматизм сердца. Сердечный цикл. Систолический (СО) и минутный объем крови (МОК). Давление крови  и факторы, его обуславливающие. Показатели артериального давления, возрастные изменения АД. Нервная и гуморальная регуляция деятельности сердца и сосудов. Кровообращение плода. Изменения кровообращения, связанные с актом рождения. Строение и размеры сердца ребенка. ЧСС, длительности сердечного цикла, СО и МОК у детей разного возраста. Изменения с возрастом ребенка тонуса сердечно - сосудистых центров.</w:t>
      </w:r>
    </w:p>
    <w:p w:rsidR="000912AB" w:rsidRDefault="000912AB" w:rsidP="000912AB">
      <w:pPr>
        <w:ind w:firstLine="709"/>
        <w:jc w:val="both"/>
        <w:rPr>
          <w:bCs/>
          <w:sz w:val="24"/>
          <w:szCs w:val="24"/>
        </w:rPr>
      </w:pPr>
      <w:r>
        <w:rPr>
          <w:bCs/>
          <w:sz w:val="24"/>
          <w:szCs w:val="24"/>
        </w:rPr>
        <w:t>Пищеварение как начальный этап обмена веществ. Обзор органов пищеварения. Моторная функция пищеварительного тракта. Секреторная функция пищеварительных желез. Пищеварительные ферменты. Пищеварение в ротовой полости, желудке, кишечнике. Всасывание. Развитие и смена зубов Изменения с возрастом ребенка формы, строения и расположения органов желудочно-кишечного тракта. Изменения ферментативного состава пищеварительных соков. Особенности всасывательной функции различных отделов пищеварительного тракта у детей.</w:t>
      </w:r>
    </w:p>
    <w:p w:rsidR="000912AB" w:rsidRDefault="000912AB" w:rsidP="000912AB">
      <w:pPr>
        <w:ind w:firstLine="709"/>
        <w:jc w:val="both"/>
        <w:rPr>
          <w:bCs/>
          <w:sz w:val="24"/>
          <w:szCs w:val="24"/>
        </w:rPr>
      </w:pPr>
      <w:r>
        <w:rPr>
          <w:bCs/>
          <w:sz w:val="24"/>
          <w:szCs w:val="24"/>
        </w:rPr>
        <w:t>Дыхательная система, строение и развитие органов дыхания. Механизм вдоха и выдоха. Типы внешнего дыхания, их зависимость  от возраста и пола. Легочная вентиляция. Легочные объемы. Возрастные изменения показателей внешнего дыхания. Газообмен в легких и тканях. Перенос газов кровью. Регуляция дыхания. Изменение возбудимости дыхательного центра с возрастом ребенка.</w:t>
      </w:r>
    </w:p>
    <w:p w:rsidR="003E6C00" w:rsidRPr="00972608" w:rsidRDefault="000912AB" w:rsidP="00972608">
      <w:pPr>
        <w:ind w:firstLine="709"/>
        <w:jc w:val="both"/>
        <w:rPr>
          <w:bCs/>
          <w:sz w:val="24"/>
          <w:szCs w:val="24"/>
        </w:rPr>
      </w:pPr>
      <w:r>
        <w:rPr>
          <w:bCs/>
          <w:sz w:val="24"/>
          <w:szCs w:val="24"/>
        </w:rPr>
        <w:t>Выделение. Мочевые органы. Строение почки. Нефрон. Образование мочи. Выведение мочи. Нервная и гуморальная регуляция мочеобразования и мочевыделения. Особенности строения и функции почек на разных возрастных этапах. Возрастные изменения мочевыделения. Рефлекс мочеиспускания. Ночное недержание мочи у детей, его причины.</w:t>
      </w:r>
    </w:p>
    <w:p w:rsidR="008613FE" w:rsidRDefault="009C622E" w:rsidP="00972608">
      <w:pPr>
        <w:ind w:firstLine="709"/>
        <w:rPr>
          <w:bCs/>
          <w:sz w:val="24"/>
          <w:szCs w:val="24"/>
        </w:rPr>
      </w:pPr>
      <w:r>
        <w:rPr>
          <w:b/>
          <w:bCs/>
          <w:sz w:val="22"/>
          <w:szCs w:val="22"/>
        </w:rPr>
        <w:t>Тема</w:t>
      </w:r>
      <w:r w:rsidRPr="007C1C9D">
        <w:rPr>
          <w:b/>
          <w:color w:val="000000"/>
          <w:sz w:val="22"/>
          <w:szCs w:val="22"/>
        </w:rPr>
        <w:t xml:space="preserve"> 4. </w:t>
      </w:r>
      <w:r w:rsidR="008613FE" w:rsidRPr="00602627">
        <w:rPr>
          <w:b/>
          <w:sz w:val="24"/>
        </w:rPr>
        <w:t>Возрастные особенности сердечно-сосудистой системы и системы крови</w:t>
      </w:r>
      <w:r w:rsidR="008613FE">
        <w:rPr>
          <w:bCs/>
          <w:sz w:val="24"/>
          <w:szCs w:val="24"/>
        </w:rPr>
        <w:t xml:space="preserve"> </w:t>
      </w:r>
    </w:p>
    <w:p w:rsidR="008613FE" w:rsidRDefault="008613FE" w:rsidP="008613FE">
      <w:pPr>
        <w:ind w:firstLine="709"/>
        <w:jc w:val="both"/>
        <w:rPr>
          <w:bCs/>
          <w:sz w:val="24"/>
          <w:szCs w:val="24"/>
        </w:rPr>
      </w:pPr>
      <w:r>
        <w:rPr>
          <w:bCs/>
          <w:sz w:val="24"/>
          <w:szCs w:val="24"/>
        </w:rPr>
        <w:t xml:space="preserve">Высшая нервная деятельность и психофизиология. Роль И.М.Сеченова и И.П.Павлова в развитии учения о ВНД. Условные и безусловные рефлексы, их отличия. Условия образования условных рефлексов. Временная связь. Классификация УР. Роль торможения в процессах ВНД. Виды торможения в коре головного мозга: безусловное (индукционное и запредельное), условное (угасательное, дифференцировочное, запаздывательное, условный тормоз). </w:t>
      </w:r>
    </w:p>
    <w:p w:rsidR="008613FE" w:rsidRDefault="008613FE" w:rsidP="008613FE">
      <w:pPr>
        <w:ind w:firstLine="709"/>
        <w:jc w:val="both"/>
        <w:rPr>
          <w:bCs/>
          <w:sz w:val="24"/>
          <w:szCs w:val="24"/>
        </w:rPr>
      </w:pPr>
      <w:r>
        <w:rPr>
          <w:bCs/>
          <w:sz w:val="24"/>
          <w:szCs w:val="24"/>
        </w:rPr>
        <w:t xml:space="preserve">Динамический стереотип. Учение П.К.Анохина о функциональных системах организма. Структура функциональной системы. </w:t>
      </w:r>
    </w:p>
    <w:p w:rsidR="008613FE" w:rsidRDefault="008613FE" w:rsidP="008613FE">
      <w:pPr>
        <w:ind w:firstLine="709"/>
        <w:jc w:val="both"/>
        <w:rPr>
          <w:bCs/>
          <w:sz w:val="24"/>
          <w:szCs w:val="24"/>
        </w:rPr>
      </w:pPr>
      <w:r>
        <w:rPr>
          <w:bCs/>
          <w:sz w:val="24"/>
          <w:szCs w:val="24"/>
        </w:rPr>
        <w:t>Две сигнальные системы действительности у человека. Отличия  слова как сигнала от первосигнальных раздражителей.</w:t>
      </w:r>
    </w:p>
    <w:p w:rsidR="008613FE" w:rsidRDefault="008613FE" w:rsidP="008613FE">
      <w:pPr>
        <w:ind w:firstLine="709"/>
        <w:jc w:val="both"/>
        <w:rPr>
          <w:bCs/>
          <w:sz w:val="24"/>
          <w:szCs w:val="24"/>
        </w:rPr>
      </w:pPr>
      <w:r>
        <w:rPr>
          <w:bCs/>
          <w:sz w:val="24"/>
          <w:szCs w:val="24"/>
        </w:rPr>
        <w:t>Психофизиологические основы индивидуальных различий. Учение И.П. Павлова о типах ВНД. Общие и  специально человеческие типы. Развитие представлений о типах ВНД в современной психофизиологии.  Возрастные изменения свойств нервной системы у  детей.</w:t>
      </w:r>
    </w:p>
    <w:p w:rsidR="008613FE" w:rsidRDefault="008613FE" w:rsidP="008613FE">
      <w:pPr>
        <w:ind w:firstLine="709"/>
        <w:jc w:val="both"/>
        <w:rPr>
          <w:bCs/>
          <w:sz w:val="24"/>
          <w:szCs w:val="24"/>
        </w:rPr>
      </w:pPr>
      <w:r>
        <w:rPr>
          <w:bCs/>
          <w:sz w:val="24"/>
          <w:szCs w:val="24"/>
        </w:rPr>
        <w:t xml:space="preserve">Симулзависимое (облигатное), эффектзависимое (ассоциативное) и когнитивное научение и последовательность развития этих форм научения у детей. Импринтинг. Развитие  условнорефлекторной деятельности у детей. </w:t>
      </w:r>
    </w:p>
    <w:p w:rsidR="008613FE" w:rsidRDefault="008613FE" w:rsidP="008613FE">
      <w:pPr>
        <w:ind w:firstLine="709"/>
        <w:jc w:val="both"/>
        <w:rPr>
          <w:bCs/>
          <w:sz w:val="24"/>
          <w:szCs w:val="24"/>
        </w:rPr>
      </w:pPr>
      <w:r>
        <w:rPr>
          <w:bCs/>
          <w:sz w:val="24"/>
          <w:szCs w:val="24"/>
        </w:rPr>
        <w:t>Коммуникативное поведение, его развитие в детстве. Формирование речи и мышления  у детей. Функции сенсорной и моторной речи, их взаимосвязь. Речевые центры коры. Образование речевых условных рефлексов у детей.</w:t>
      </w:r>
    </w:p>
    <w:p w:rsidR="008613FE" w:rsidRDefault="008613FE" w:rsidP="008613FE">
      <w:pPr>
        <w:ind w:firstLine="709"/>
        <w:jc w:val="both"/>
        <w:rPr>
          <w:bCs/>
          <w:sz w:val="24"/>
          <w:szCs w:val="24"/>
        </w:rPr>
      </w:pPr>
      <w:r>
        <w:rPr>
          <w:bCs/>
          <w:sz w:val="24"/>
          <w:szCs w:val="24"/>
        </w:rPr>
        <w:t xml:space="preserve">Биологические ритмы организма. Их виды. Биологический ритм "сон - </w:t>
      </w:r>
      <w:r>
        <w:rPr>
          <w:bCs/>
          <w:sz w:val="24"/>
          <w:szCs w:val="24"/>
        </w:rPr>
        <w:lastRenderedPageBreak/>
        <w:t xml:space="preserve">бодрствование". Циклы сна и бодрствования. </w:t>
      </w:r>
    </w:p>
    <w:p w:rsidR="008613FE" w:rsidRDefault="008613FE" w:rsidP="008613FE">
      <w:pPr>
        <w:ind w:firstLine="709"/>
        <w:jc w:val="both"/>
        <w:rPr>
          <w:bCs/>
          <w:sz w:val="24"/>
          <w:szCs w:val="24"/>
        </w:rPr>
      </w:pPr>
      <w:r>
        <w:rPr>
          <w:bCs/>
          <w:sz w:val="24"/>
          <w:szCs w:val="24"/>
        </w:rPr>
        <w:t>Психофизиология внимания. Роль ориентировочного рефлекса в акте непроизвольного внимания. Современные представления о физиологических основах внимания. Возрастные изменения внимания.</w:t>
      </w:r>
    </w:p>
    <w:p w:rsidR="008613FE" w:rsidRDefault="008613FE" w:rsidP="008613FE">
      <w:pPr>
        <w:ind w:firstLine="709"/>
        <w:jc w:val="both"/>
        <w:rPr>
          <w:bCs/>
          <w:sz w:val="24"/>
          <w:szCs w:val="24"/>
        </w:rPr>
      </w:pPr>
      <w:r>
        <w:rPr>
          <w:bCs/>
          <w:sz w:val="24"/>
          <w:szCs w:val="24"/>
        </w:rPr>
        <w:t>Восприятие. Проекционные и ассоциативные зоны коры больших полушарий, их сенсорные функции. Развитее восприятия у детей.</w:t>
      </w:r>
    </w:p>
    <w:p w:rsidR="008613FE" w:rsidRDefault="008613FE" w:rsidP="008613FE">
      <w:pPr>
        <w:ind w:firstLine="709"/>
        <w:jc w:val="both"/>
        <w:rPr>
          <w:bCs/>
          <w:sz w:val="24"/>
          <w:szCs w:val="24"/>
        </w:rPr>
      </w:pPr>
      <w:r>
        <w:rPr>
          <w:bCs/>
          <w:sz w:val="24"/>
          <w:szCs w:val="24"/>
        </w:rPr>
        <w:t>Память, ее виды. Психофизиология памяти. Память и обучение. Особенности  памяти  у детей в зависимости от возраста.</w:t>
      </w:r>
    </w:p>
    <w:p w:rsidR="008613FE" w:rsidRDefault="008613FE" w:rsidP="008613FE">
      <w:pPr>
        <w:ind w:firstLine="709"/>
        <w:jc w:val="both"/>
        <w:rPr>
          <w:bCs/>
          <w:sz w:val="24"/>
          <w:szCs w:val="24"/>
        </w:rPr>
      </w:pPr>
      <w:r>
        <w:rPr>
          <w:bCs/>
          <w:sz w:val="24"/>
          <w:szCs w:val="24"/>
        </w:rPr>
        <w:t xml:space="preserve">Эмоции, их моторные и вегетативные компоненты. Биологическая, центральная и информационная теория эмоций. Роль эмоций в ВНД детей. </w:t>
      </w:r>
    </w:p>
    <w:p w:rsidR="008613FE" w:rsidRDefault="008613FE" w:rsidP="00972608">
      <w:pPr>
        <w:ind w:firstLine="709"/>
        <w:jc w:val="both"/>
        <w:rPr>
          <w:bCs/>
          <w:sz w:val="24"/>
          <w:szCs w:val="24"/>
        </w:rPr>
      </w:pPr>
      <w:r>
        <w:rPr>
          <w:bCs/>
          <w:sz w:val="24"/>
          <w:szCs w:val="24"/>
        </w:rPr>
        <w:t>Умственное утомление. Стадии его развития. Диагностика.</w:t>
      </w:r>
    </w:p>
    <w:p w:rsidR="000912AB" w:rsidRDefault="009C622E" w:rsidP="00972608">
      <w:pPr>
        <w:ind w:firstLine="709"/>
        <w:rPr>
          <w:b/>
          <w:bCs/>
          <w:i/>
          <w:sz w:val="24"/>
          <w:szCs w:val="24"/>
        </w:rPr>
      </w:pPr>
      <w:r>
        <w:rPr>
          <w:b/>
          <w:bCs/>
          <w:sz w:val="22"/>
          <w:szCs w:val="22"/>
        </w:rPr>
        <w:t>Тема</w:t>
      </w:r>
      <w:r w:rsidRPr="007C1C9D">
        <w:rPr>
          <w:b/>
          <w:bCs/>
          <w:sz w:val="22"/>
          <w:szCs w:val="22"/>
        </w:rPr>
        <w:t xml:space="preserve"> 5. </w:t>
      </w:r>
      <w:r w:rsidR="008613FE" w:rsidRPr="00602627">
        <w:rPr>
          <w:b/>
          <w:sz w:val="24"/>
        </w:rPr>
        <w:t>Возрастные особенности дыхательной системы и энергетического обмена</w:t>
      </w:r>
    </w:p>
    <w:p w:rsidR="008613FE" w:rsidRDefault="008613FE" w:rsidP="008613FE">
      <w:pPr>
        <w:ind w:firstLine="709"/>
        <w:rPr>
          <w:bCs/>
          <w:sz w:val="24"/>
          <w:szCs w:val="24"/>
        </w:rPr>
      </w:pPr>
      <w:r>
        <w:rPr>
          <w:bCs/>
          <w:sz w:val="24"/>
          <w:szCs w:val="24"/>
        </w:rPr>
        <w:t>Обмен веществ. Фазы обмена веществ. Понятие о промежуточном обмене. Роль ферментов в процессах обмена веществ.</w:t>
      </w:r>
    </w:p>
    <w:p w:rsidR="008613FE" w:rsidRDefault="008613FE" w:rsidP="008613FE">
      <w:pPr>
        <w:ind w:firstLine="709"/>
        <w:jc w:val="both"/>
        <w:rPr>
          <w:bCs/>
          <w:sz w:val="24"/>
          <w:szCs w:val="24"/>
        </w:rPr>
      </w:pPr>
      <w:r>
        <w:rPr>
          <w:bCs/>
          <w:sz w:val="24"/>
          <w:szCs w:val="24"/>
        </w:rPr>
        <w:t xml:space="preserve">Структура, функции и обмен белков в организме. Азотистый  баланс Незаменимые аминокислоты. Значение и превращения углеводов в организме. Постоянство содержания глюкозы в крови, гипо- и гипергликемия. Значение липидов, их структура, превращения в организме. Значение воды и минеральных веществ, их обмен. Витамины, их физиологическое значение. Авитаминозы, гиповитаминозы, гипервитаминозы. Регуляция обмена веществ. </w:t>
      </w:r>
    </w:p>
    <w:p w:rsidR="008613FE" w:rsidRDefault="008613FE" w:rsidP="008613FE">
      <w:pPr>
        <w:ind w:firstLine="709"/>
        <w:jc w:val="both"/>
        <w:rPr>
          <w:bCs/>
          <w:sz w:val="24"/>
          <w:szCs w:val="24"/>
        </w:rPr>
      </w:pPr>
      <w:r>
        <w:rPr>
          <w:bCs/>
          <w:sz w:val="24"/>
          <w:szCs w:val="24"/>
        </w:rPr>
        <w:t xml:space="preserve">Изменение с возрастом ребенка потребности организма в белках. Ретенция белка у детей. Особенности жирового обмена у детей, потребность в жирах в зависимости от возраста. Особенности обмена углеводов в разные возрастные периоды. Большая выносливость организма ребенка к повышенному содержанию сахара в крови. Значение витаминов, воды и минеральных солей в организме ребенка. </w:t>
      </w:r>
    </w:p>
    <w:p w:rsidR="008613FE" w:rsidRDefault="008613FE" w:rsidP="008613FE">
      <w:pPr>
        <w:ind w:firstLine="709"/>
        <w:jc w:val="both"/>
        <w:rPr>
          <w:bCs/>
          <w:sz w:val="24"/>
          <w:szCs w:val="24"/>
        </w:rPr>
      </w:pPr>
      <w:r>
        <w:rPr>
          <w:bCs/>
          <w:sz w:val="24"/>
          <w:szCs w:val="24"/>
        </w:rPr>
        <w:t xml:space="preserve">Энергетический обмен. Методы исследования энергетических затрат организма. Прямая и непрямая калориметрия. Основной обмен. Величина основного обмена  в зависимости от возраста. Особенности энергетического обмена при мышечной работе у детей. </w:t>
      </w:r>
    </w:p>
    <w:p w:rsidR="003E6C00" w:rsidRPr="00972608" w:rsidRDefault="008613FE" w:rsidP="00972608">
      <w:pPr>
        <w:ind w:firstLine="709"/>
        <w:jc w:val="both"/>
        <w:rPr>
          <w:bCs/>
          <w:sz w:val="24"/>
          <w:szCs w:val="24"/>
        </w:rPr>
      </w:pPr>
      <w:r>
        <w:rPr>
          <w:bCs/>
          <w:sz w:val="24"/>
          <w:szCs w:val="24"/>
        </w:rPr>
        <w:t>Терморегуляция, ее возрастные особенности. Теплопродукция. Сократительный и несократительныйтермогенез. Теплоотдача. Значение сосудодвигательных реакций  и потоотделения для теплоотдачи. Теплоотдача при различных условиях температуры, влажности и движения окружающего воздуха. Центральные механизмы терморегуляции. Роль гипоталамуса в поддержании постоянства температуры тела. Особенности терморегуляции  организма ребенка.</w:t>
      </w:r>
      <w:r w:rsidR="009C622E">
        <w:rPr>
          <w:b/>
          <w:bCs/>
          <w:sz w:val="22"/>
          <w:szCs w:val="22"/>
        </w:rPr>
        <w:tab/>
      </w:r>
    </w:p>
    <w:p w:rsidR="000912AB" w:rsidRDefault="009C622E" w:rsidP="00972608">
      <w:pPr>
        <w:ind w:firstLine="708"/>
        <w:rPr>
          <w:b/>
          <w:bCs/>
          <w:i/>
          <w:sz w:val="24"/>
          <w:szCs w:val="24"/>
        </w:rPr>
      </w:pPr>
      <w:r>
        <w:rPr>
          <w:b/>
          <w:bCs/>
          <w:sz w:val="22"/>
          <w:szCs w:val="22"/>
        </w:rPr>
        <w:t>Тема</w:t>
      </w:r>
      <w:r w:rsidRPr="007C1C9D">
        <w:rPr>
          <w:b/>
          <w:bCs/>
          <w:sz w:val="22"/>
          <w:szCs w:val="22"/>
        </w:rPr>
        <w:t xml:space="preserve"> 6. </w:t>
      </w:r>
      <w:r w:rsidR="008613FE">
        <w:rPr>
          <w:sz w:val="24"/>
          <w:szCs w:val="24"/>
        </w:rPr>
        <w:t>В</w:t>
      </w:r>
      <w:r w:rsidR="008613FE" w:rsidRPr="00602627">
        <w:rPr>
          <w:b/>
          <w:sz w:val="24"/>
        </w:rPr>
        <w:t>озрастные особенности опорно-двигательного аппарата</w:t>
      </w:r>
    </w:p>
    <w:p w:rsidR="008613FE" w:rsidRDefault="008613FE" w:rsidP="008613FE">
      <w:pPr>
        <w:ind w:firstLine="709"/>
        <w:jc w:val="both"/>
        <w:rPr>
          <w:bCs/>
          <w:sz w:val="24"/>
          <w:szCs w:val="24"/>
        </w:rPr>
      </w:pPr>
      <w:r>
        <w:rPr>
          <w:bCs/>
          <w:sz w:val="24"/>
          <w:szCs w:val="24"/>
        </w:rPr>
        <w:t xml:space="preserve">Скелет. Его значение и общий план строения. Химический состав и строение костей. Рост и развитие костей. Соединения костей. Суставы. Возрастные изменения скелета туловища, головы и конечностей. Костный возраст. Гигиенические аспекты формирования скелета. Осанка и её нарушения. Причины сколиозов и других нарушений опорно-двигательного аппарата. </w:t>
      </w:r>
    </w:p>
    <w:p w:rsidR="008613FE" w:rsidRDefault="008613FE" w:rsidP="008613FE">
      <w:pPr>
        <w:ind w:firstLine="709"/>
        <w:jc w:val="both"/>
        <w:rPr>
          <w:bCs/>
          <w:sz w:val="24"/>
          <w:szCs w:val="24"/>
        </w:rPr>
      </w:pPr>
      <w:r>
        <w:rPr>
          <w:bCs/>
          <w:sz w:val="24"/>
          <w:szCs w:val="24"/>
        </w:rPr>
        <w:t xml:space="preserve">Мышцы. Строение скелетных мышц. Двигательные единицы. Обзор основных групп скелетных мышц. Мышечное сокращение и его режимы. Динамическая и статическая работа. Утомление мышц. </w:t>
      </w:r>
    </w:p>
    <w:p w:rsidR="008613FE" w:rsidRDefault="008613FE" w:rsidP="008613FE">
      <w:pPr>
        <w:ind w:firstLine="709"/>
        <w:jc w:val="both"/>
        <w:rPr>
          <w:bCs/>
          <w:sz w:val="24"/>
          <w:szCs w:val="24"/>
        </w:rPr>
      </w:pPr>
      <w:r>
        <w:rPr>
          <w:bCs/>
          <w:sz w:val="24"/>
          <w:szCs w:val="24"/>
        </w:rPr>
        <w:t>Физическая работоспособность и методы ее определения.</w:t>
      </w:r>
    </w:p>
    <w:p w:rsidR="008613FE" w:rsidRDefault="008613FE" w:rsidP="008613FE">
      <w:pPr>
        <w:ind w:firstLine="709"/>
        <w:jc w:val="both"/>
        <w:rPr>
          <w:bCs/>
          <w:sz w:val="24"/>
          <w:szCs w:val="24"/>
        </w:rPr>
      </w:pPr>
      <w:r>
        <w:rPr>
          <w:bCs/>
          <w:sz w:val="24"/>
          <w:szCs w:val="24"/>
        </w:rPr>
        <w:t>Изменения структуры мышц с возрастом. Возрастные изменения функциональных показателей деятельности скелетных мышц и двигательных качеств. Сила мышц и скорость их сокращения в детском возрасте. Изменения ловкости движений с возрастом.  Возрастные особенности физической выносливости.</w:t>
      </w:r>
    </w:p>
    <w:p w:rsidR="003E6C00" w:rsidRPr="00972608" w:rsidRDefault="008613FE" w:rsidP="00972608">
      <w:pPr>
        <w:ind w:firstLine="709"/>
        <w:jc w:val="both"/>
        <w:rPr>
          <w:bCs/>
          <w:sz w:val="24"/>
          <w:szCs w:val="24"/>
        </w:rPr>
      </w:pPr>
      <w:r>
        <w:rPr>
          <w:bCs/>
          <w:sz w:val="24"/>
          <w:szCs w:val="24"/>
        </w:rPr>
        <w:t>Гигиеническое обоснование позы ученика при правильной посадке. Влияние физической культуры и спорта на развитие опорно-двигательного аппарата у детей.</w:t>
      </w:r>
      <w:r w:rsidR="009C622E">
        <w:rPr>
          <w:b/>
          <w:bCs/>
          <w:sz w:val="22"/>
          <w:szCs w:val="22"/>
        </w:rPr>
        <w:tab/>
      </w:r>
    </w:p>
    <w:p w:rsidR="003E6C00" w:rsidRPr="00972608" w:rsidRDefault="009C622E" w:rsidP="00972608">
      <w:pPr>
        <w:ind w:firstLine="709"/>
        <w:rPr>
          <w:b/>
          <w:sz w:val="24"/>
        </w:rPr>
      </w:pPr>
      <w:r>
        <w:rPr>
          <w:b/>
          <w:bCs/>
          <w:sz w:val="22"/>
          <w:szCs w:val="22"/>
        </w:rPr>
        <w:lastRenderedPageBreak/>
        <w:t xml:space="preserve">Тема </w:t>
      </w:r>
      <w:r w:rsidRPr="007C1C9D">
        <w:rPr>
          <w:b/>
          <w:bCs/>
          <w:sz w:val="22"/>
          <w:szCs w:val="22"/>
        </w:rPr>
        <w:t xml:space="preserve">7. </w:t>
      </w:r>
      <w:r w:rsidR="008613FE" w:rsidRPr="00602627">
        <w:rPr>
          <w:b/>
          <w:sz w:val="24"/>
        </w:rPr>
        <w:t>Возрастные особенности обмена веществ</w:t>
      </w:r>
    </w:p>
    <w:p w:rsidR="000912AB" w:rsidRDefault="000912AB" w:rsidP="000912AB">
      <w:pPr>
        <w:ind w:firstLine="709"/>
        <w:jc w:val="both"/>
        <w:rPr>
          <w:bCs/>
          <w:sz w:val="24"/>
          <w:szCs w:val="24"/>
        </w:rPr>
      </w:pPr>
      <w:r>
        <w:rPr>
          <w:bCs/>
          <w:sz w:val="24"/>
          <w:szCs w:val="24"/>
        </w:rPr>
        <w:t>Физическое развитие, его соматометрические, соматоскопические и физиометрические показатели. Изменение с возрастом показателей физического развития. Физическое развитие как критерий здоровья. Здоровье школьника, его критерии. Индивидуальное здоровье школьников. Группы здоровья школьников. Группы для занятий по физическому воспитанию. Показатели здоровья детского коллектива.</w:t>
      </w:r>
    </w:p>
    <w:p w:rsidR="000912AB" w:rsidRDefault="000E13EF" w:rsidP="000912AB">
      <w:pPr>
        <w:ind w:firstLine="709"/>
        <w:jc w:val="both"/>
        <w:rPr>
          <w:bCs/>
          <w:sz w:val="24"/>
          <w:szCs w:val="24"/>
        </w:rPr>
      </w:pPr>
      <w:r w:rsidRPr="000E13EF">
        <w:rPr>
          <w:b/>
          <w:bCs/>
          <w:sz w:val="24"/>
          <w:szCs w:val="24"/>
        </w:rPr>
        <w:t xml:space="preserve">Тема 8. </w:t>
      </w:r>
      <w:r w:rsidR="000912AB" w:rsidRPr="000E13EF">
        <w:rPr>
          <w:b/>
          <w:bCs/>
          <w:sz w:val="24"/>
          <w:szCs w:val="24"/>
        </w:rPr>
        <w:t>Гигиена деятельности детей и подростков.</w:t>
      </w:r>
      <w:r w:rsidR="000912AB">
        <w:rPr>
          <w:bCs/>
          <w:sz w:val="24"/>
          <w:szCs w:val="24"/>
        </w:rPr>
        <w:t xml:space="preserve"> Гигиенические нормы учебной и трудовой деятельности, физического воспитания. Работоспособность. Утомление.  Проблема сохранения и улучшения умственной и физической работоспособности школьников. Профилактика переутомления. Режим дня. Режим образовательного учреждения. Гигиенические требования к уроку и другим формам учебных занятий, переменам, к расписанию уроков.</w:t>
      </w:r>
    </w:p>
    <w:p w:rsidR="009C622E" w:rsidRPr="00BC2BB5" w:rsidRDefault="009C622E" w:rsidP="000912AB">
      <w:pPr>
        <w:jc w:val="both"/>
        <w:rPr>
          <w:b/>
          <w:color w:val="000000"/>
          <w:sz w:val="24"/>
          <w:szCs w:val="24"/>
        </w:rPr>
      </w:pPr>
    </w:p>
    <w:p w:rsidR="00695CE8" w:rsidRPr="00793E1B" w:rsidRDefault="00695CE8" w:rsidP="00695CE8">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8B08BB" w:rsidRDefault="008B08BB" w:rsidP="00530EC9">
      <w:pPr>
        <w:pStyle w:val="a4"/>
        <w:numPr>
          <w:ilvl w:val="0"/>
          <w:numId w:val="5"/>
        </w:numPr>
        <w:spacing w:after="0" w:line="240" w:lineRule="auto"/>
        <w:ind w:left="0" w:firstLine="426"/>
        <w:jc w:val="both"/>
        <w:rPr>
          <w:rFonts w:ascii="Times New Roman" w:hAnsi="Times New Roman"/>
          <w:sz w:val="24"/>
          <w:szCs w:val="24"/>
        </w:rPr>
      </w:pPr>
      <w:r w:rsidRPr="00A613CC">
        <w:rPr>
          <w:rFonts w:ascii="Times New Roman" w:hAnsi="Times New Roman"/>
          <w:sz w:val="24"/>
          <w:szCs w:val="24"/>
        </w:rPr>
        <w:t>Методические указания  для обучающихся по освоению дисциплины «</w:t>
      </w:r>
      <w:r w:rsidRPr="008B08BB">
        <w:rPr>
          <w:rFonts w:ascii="Times New Roman" w:hAnsi="Times New Roman"/>
          <w:sz w:val="24"/>
          <w:szCs w:val="24"/>
        </w:rPr>
        <w:t>Анатомия и возрастная физиология</w:t>
      </w:r>
      <w:r>
        <w:rPr>
          <w:rFonts w:ascii="Times New Roman" w:hAnsi="Times New Roman"/>
          <w:sz w:val="24"/>
          <w:szCs w:val="24"/>
        </w:rPr>
        <w:t>»/ О.А. Таротенко</w:t>
      </w:r>
      <w:r w:rsidRPr="00A613CC">
        <w:rPr>
          <w:rFonts w:ascii="Times New Roman" w:hAnsi="Times New Roman"/>
          <w:sz w:val="24"/>
          <w:szCs w:val="24"/>
        </w:rPr>
        <w:t xml:space="preserve"> – Омск: Изд-во Омской гуманитарной академии, 20</w:t>
      </w:r>
      <w:r w:rsidR="00286B08">
        <w:rPr>
          <w:rFonts w:ascii="Times New Roman" w:hAnsi="Times New Roman"/>
          <w:sz w:val="24"/>
          <w:szCs w:val="24"/>
        </w:rPr>
        <w:t>2</w:t>
      </w:r>
      <w:r w:rsidR="00BA0FB5">
        <w:rPr>
          <w:rFonts w:ascii="Times New Roman" w:hAnsi="Times New Roman"/>
          <w:sz w:val="24"/>
          <w:szCs w:val="24"/>
        </w:rPr>
        <w:t>2.</w:t>
      </w:r>
    </w:p>
    <w:p w:rsidR="00530EC9" w:rsidRPr="00F95073" w:rsidRDefault="00530EC9" w:rsidP="00530EC9">
      <w:pPr>
        <w:pStyle w:val="a4"/>
        <w:numPr>
          <w:ilvl w:val="0"/>
          <w:numId w:val="5"/>
        </w:numPr>
        <w:spacing w:after="0" w:line="240" w:lineRule="auto"/>
        <w:ind w:left="0" w:firstLine="426"/>
        <w:jc w:val="both"/>
        <w:rPr>
          <w:rFonts w:ascii="Times New Roman" w:hAnsi="Times New Roman"/>
          <w:sz w:val="24"/>
          <w:szCs w:val="24"/>
        </w:rPr>
      </w:pPr>
      <w:r w:rsidRPr="00F9507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530EC9" w:rsidRPr="00F95073" w:rsidRDefault="00530EC9" w:rsidP="00530EC9">
      <w:pPr>
        <w:pStyle w:val="a4"/>
        <w:numPr>
          <w:ilvl w:val="0"/>
          <w:numId w:val="5"/>
        </w:numPr>
        <w:spacing w:after="0" w:line="240" w:lineRule="auto"/>
        <w:ind w:left="0" w:firstLine="426"/>
        <w:jc w:val="both"/>
        <w:rPr>
          <w:rFonts w:ascii="Times New Roman" w:hAnsi="Times New Roman"/>
          <w:sz w:val="24"/>
          <w:szCs w:val="24"/>
        </w:rPr>
      </w:pPr>
      <w:r w:rsidRPr="00F95073">
        <w:rPr>
          <w:rFonts w:ascii="Times New Roman" w:hAnsi="Times New Roman"/>
          <w:sz w:val="24"/>
          <w:szCs w:val="24"/>
        </w:rPr>
        <w:t>Положение о правилах оформления письменных работ и отчётов обучающихся, одобренное н</w:t>
      </w:r>
      <w:r>
        <w:rPr>
          <w:rFonts w:ascii="Times New Roman" w:hAnsi="Times New Roman"/>
          <w:sz w:val="24"/>
          <w:szCs w:val="24"/>
        </w:rPr>
        <w:t>а заседании Ученого совета от 29.08.2016</w:t>
      </w:r>
      <w:r w:rsidRPr="00F95073">
        <w:rPr>
          <w:rFonts w:ascii="Times New Roman" w:hAnsi="Times New Roman"/>
          <w:sz w:val="24"/>
          <w:szCs w:val="24"/>
        </w:rPr>
        <w:t xml:space="preserve">  (протокол заседания № 1),</w:t>
      </w:r>
      <w:r>
        <w:rPr>
          <w:rFonts w:ascii="Times New Roman" w:hAnsi="Times New Roman"/>
          <w:sz w:val="24"/>
          <w:szCs w:val="24"/>
        </w:rPr>
        <w:t xml:space="preserve"> Студенческого совета ОмГА от 29.08.2016</w:t>
      </w:r>
      <w:r w:rsidRPr="00F95073">
        <w:rPr>
          <w:rFonts w:ascii="Times New Roman" w:hAnsi="Times New Roman"/>
          <w:sz w:val="24"/>
          <w:szCs w:val="24"/>
        </w:rPr>
        <w:t xml:space="preserve">  (протокол заседания № 1), утв</w:t>
      </w:r>
      <w:r>
        <w:rPr>
          <w:rFonts w:ascii="Times New Roman" w:hAnsi="Times New Roman"/>
          <w:sz w:val="24"/>
          <w:szCs w:val="24"/>
        </w:rPr>
        <w:t>ержденное приказом ректора от 01.09.2016  № 43в</w:t>
      </w:r>
      <w:r w:rsidRPr="00F95073">
        <w:rPr>
          <w:rFonts w:ascii="Times New Roman" w:hAnsi="Times New Roman"/>
          <w:sz w:val="24"/>
          <w:szCs w:val="24"/>
        </w:rPr>
        <w:t>.</w:t>
      </w:r>
    </w:p>
    <w:p w:rsidR="00695CE8" w:rsidRPr="00972608" w:rsidRDefault="00530EC9" w:rsidP="00972608">
      <w:pPr>
        <w:pStyle w:val="a4"/>
        <w:numPr>
          <w:ilvl w:val="0"/>
          <w:numId w:val="5"/>
        </w:numPr>
        <w:spacing w:after="0" w:line="240" w:lineRule="auto"/>
        <w:ind w:left="0" w:firstLine="426"/>
        <w:jc w:val="both"/>
        <w:rPr>
          <w:rFonts w:ascii="Times New Roman" w:hAnsi="Times New Roman"/>
          <w:sz w:val="24"/>
          <w:szCs w:val="24"/>
        </w:rPr>
      </w:pPr>
      <w:r w:rsidRPr="00F9507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695CE8" w:rsidRPr="00793E1B" w:rsidRDefault="00095302" w:rsidP="00695CE8">
      <w:pPr>
        <w:ind w:firstLine="709"/>
        <w:jc w:val="both"/>
        <w:rPr>
          <w:b/>
          <w:color w:val="000000"/>
          <w:sz w:val="24"/>
          <w:szCs w:val="24"/>
        </w:rPr>
      </w:pPr>
      <w:r>
        <w:rPr>
          <w:b/>
          <w:color w:val="000000"/>
          <w:sz w:val="24"/>
          <w:szCs w:val="24"/>
        </w:rPr>
        <w:t>7</w:t>
      </w:r>
      <w:r w:rsidR="00695CE8" w:rsidRPr="00793E1B">
        <w:rPr>
          <w:b/>
          <w:color w:val="000000"/>
          <w:sz w:val="24"/>
          <w:szCs w:val="24"/>
        </w:rPr>
        <w:t>. Перечень основной и дополнительной учебной литературы, необходимой для освоения дисциплины</w:t>
      </w:r>
    </w:p>
    <w:p w:rsidR="00695CE8" w:rsidRPr="00886150" w:rsidRDefault="00695CE8" w:rsidP="00886150">
      <w:pPr>
        <w:widowControl/>
        <w:tabs>
          <w:tab w:val="left" w:pos="406"/>
        </w:tabs>
        <w:autoSpaceDE/>
        <w:autoSpaceDN/>
        <w:adjustRightInd/>
        <w:ind w:firstLine="709"/>
        <w:jc w:val="both"/>
        <w:rPr>
          <w:b/>
          <w:bCs/>
          <w:i/>
          <w:sz w:val="24"/>
          <w:szCs w:val="24"/>
        </w:rPr>
      </w:pPr>
      <w:r w:rsidRPr="00886150">
        <w:rPr>
          <w:b/>
          <w:bCs/>
          <w:i/>
          <w:sz w:val="24"/>
          <w:szCs w:val="24"/>
        </w:rPr>
        <w:t>Основная:</w:t>
      </w:r>
    </w:p>
    <w:p w:rsidR="00286B08" w:rsidRPr="00286B08" w:rsidRDefault="00286B08" w:rsidP="00972608">
      <w:pPr>
        <w:pStyle w:val="a4"/>
        <w:numPr>
          <w:ilvl w:val="0"/>
          <w:numId w:val="16"/>
        </w:numPr>
        <w:ind w:left="709"/>
        <w:jc w:val="both"/>
        <w:rPr>
          <w:rFonts w:ascii="Times New Roman" w:hAnsi="Times New Roman"/>
          <w:b/>
          <w:bCs/>
          <w:sz w:val="24"/>
          <w:szCs w:val="24"/>
        </w:rPr>
      </w:pPr>
      <w:r w:rsidRPr="00286B08">
        <w:rPr>
          <w:rFonts w:ascii="Times New Roman" w:hAnsi="Times New Roman"/>
          <w:sz w:val="24"/>
          <w:szCs w:val="24"/>
          <w:shd w:val="clear" w:color="auto" w:fill="FCFCFC"/>
        </w:rPr>
        <w:t xml:space="preserve">Любошенко, Т. М. Возрастная анатомия, физиология и гигиена. Часть 1 : учебное пособие / Т. М. Любошенко, Н. И. Ложкина. — Омск : Сибирский государственный университет физической культуры и спорта, 2012. — 200 c. — ISBN 2227-8397. — Текст : электронный // Электронно-библиотечная система IPR BOOKS : [сайт]. — URL: </w:t>
      </w:r>
      <w:hyperlink r:id="rId5" w:history="1">
        <w:r w:rsidR="008C097B">
          <w:rPr>
            <w:rStyle w:val="a8"/>
            <w:rFonts w:ascii="Times New Roman" w:hAnsi="Times New Roman"/>
            <w:sz w:val="24"/>
            <w:szCs w:val="24"/>
            <w:shd w:val="clear" w:color="auto" w:fill="FCFCFC"/>
          </w:rPr>
          <w:t>http://www.iprbookshop.ru/64957.html</w:t>
        </w:r>
      </w:hyperlink>
      <w:r w:rsidRPr="00286B08">
        <w:rPr>
          <w:rFonts w:ascii="Times New Roman" w:hAnsi="Times New Roman"/>
          <w:sz w:val="24"/>
          <w:szCs w:val="24"/>
          <w:shd w:val="clear" w:color="auto" w:fill="FCFCFC"/>
        </w:rPr>
        <w:t xml:space="preserve"> </w:t>
      </w:r>
    </w:p>
    <w:p w:rsidR="005F192D" w:rsidRDefault="00286B08" w:rsidP="005F192D">
      <w:pPr>
        <w:pStyle w:val="a4"/>
        <w:ind w:left="709"/>
        <w:jc w:val="both"/>
        <w:rPr>
          <w:rFonts w:ascii="Times New Roman" w:hAnsi="Times New Roman"/>
          <w:b/>
          <w:bCs/>
          <w:i/>
          <w:sz w:val="24"/>
          <w:szCs w:val="24"/>
        </w:rPr>
      </w:pPr>
      <w:r w:rsidRPr="00286B08">
        <w:rPr>
          <w:rFonts w:ascii="Times New Roman" w:hAnsi="Times New Roman"/>
          <w:sz w:val="24"/>
          <w:szCs w:val="24"/>
        </w:rPr>
        <w:t xml:space="preserve">Солодков, А. С. Физиология человека. Общая. Спортивная. Возрастная : учебник / А. С. Солодков, Е. Б. Сологуб. — 8-е изд. — Москва : Издательство «Спорт», 2018. — 624 c. — ISBN 978-5-9500179-3-3. — Текст : электронный // Электронно-библиотечная система IPR BOOKS : [сайт]. — URL: </w:t>
      </w:r>
      <w:hyperlink r:id="rId6" w:history="1">
        <w:r w:rsidR="008C097B">
          <w:rPr>
            <w:rStyle w:val="a8"/>
            <w:rFonts w:ascii="Times New Roman" w:hAnsi="Times New Roman"/>
            <w:sz w:val="24"/>
            <w:szCs w:val="24"/>
          </w:rPr>
          <w:t>http://www.iprbookshop.ru/74306.html</w:t>
        </w:r>
      </w:hyperlink>
    </w:p>
    <w:p w:rsidR="005F192D" w:rsidRDefault="005F192D" w:rsidP="005F192D">
      <w:pPr>
        <w:pStyle w:val="a4"/>
        <w:ind w:left="709"/>
        <w:jc w:val="both"/>
        <w:rPr>
          <w:rFonts w:ascii="Times New Roman" w:hAnsi="Times New Roman"/>
          <w:b/>
          <w:bCs/>
          <w:i/>
          <w:sz w:val="24"/>
          <w:szCs w:val="24"/>
        </w:rPr>
      </w:pPr>
    </w:p>
    <w:p w:rsidR="005F192D" w:rsidRDefault="005F192D" w:rsidP="005F192D">
      <w:pPr>
        <w:pStyle w:val="a4"/>
        <w:ind w:left="709"/>
        <w:jc w:val="both"/>
        <w:rPr>
          <w:rFonts w:ascii="Times New Roman" w:hAnsi="Times New Roman"/>
          <w:b/>
          <w:bCs/>
          <w:i/>
          <w:sz w:val="24"/>
          <w:szCs w:val="24"/>
        </w:rPr>
      </w:pPr>
    </w:p>
    <w:p w:rsidR="00494445" w:rsidRPr="005F192D" w:rsidRDefault="00494445" w:rsidP="005F192D">
      <w:pPr>
        <w:pStyle w:val="a4"/>
        <w:ind w:left="709"/>
        <w:jc w:val="both"/>
        <w:rPr>
          <w:rFonts w:ascii="Times New Roman" w:hAnsi="Times New Roman"/>
          <w:b/>
          <w:bCs/>
          <w:i/>
          <w:sz w:val="24"/>
          <w:szCs w:val="24"/>
        </w:rPr>
      </w:pPr>
      <w:r w:rsidRPr="005F192D">
        <w:rPr>
          <w:rFonts w:ascii="Times New Roman" w:hAnsi="Times New Roman"/>
          <w:b/>
          <w:bCs/>
          <w:i/>
          <w:sz w:val="24"/>
          <w:szCs w:val="24"/>
        </w:rPr>
        <w:t>Дополнительная:</w:t>
      </w:r>
    </w:p>
    <w:p w:rsidR="00095302" w:rsidRPr="005F192D" w:rsidRDefault="005F192D" w:rsidP="009F7CB0">
      <w:pPr>
        <w:numPr>
          <w:ilvl w:val="0"/>
          <w:numId w:val="16"/>
        </w:numPr>
        <w:rPr>
          <w:sz w:val="24"/>
          <w:szCs w:val="24"/>
        </w:rPr>
      </w:pPr>
      <w:r w:rsidRPr="005F192D">
        <w:rPr>
          <w:iCs/>
          <w:sz w:val="24"/>
          <w:szCs w:val="24"/>
          <w:shd w:val="clear" w:color="auto" w:fill="FFFFFF"/>
        </w:rPr>
        <w:t>Дробинская, А. О. </w:t>
      </w:r>
      <w:r w:rsidRPr="005F192D">
        <w:rPr>
          <w:sz w:val="24"/>
          <w:szCs w:val="24"/>
          <w:shd w:val="clear" w:color="auto" w:fill="FFFFFF"/>
        </w:rPr>
        <w:t xml:space="preserve">Анатомия и возрастная физиология : учебник для бакалавров / А. </w:t>
      </w:r>
      <w:r w:rsidRPr="005F192D">
        <w:rPr>
          <w:sz w:val="24"/>
          <w:szCs w:val="24"/>
          <w:shd w:val="clear" w:color="auto" w:fill="FFFFFF"/>
        </w:rPr>
        <w:lastRenderedPageBreak/>
        <w:t>О. Дробинская. — Москва : Издательство Юрайт, 2014. — 527 с. — (Бакалавр. Академический курс). — ISBN 978-5-9916-3281-2. — Текст : электронный // ЭБС Юрайт [сайт]. — URL: </w:t>
      </w:r>
      <w:hyperlink r:id="rId7" w:history="1">
        <w:r w:rsidR="008C097B">
          <w:rPr>
            <w:rStyle w:val="a8"/>
            <w:sz w:val="24"/>
            <w:szCs w:val="24"/>
            <w:shd w:val="clear" w:color="auto" w:fill="FFFFFF"/>
          </w:rPr>
          <w:t>https://biblio-online.ru/bcode/376450</w:t>
        </w:r>
      </w:hyperlink>
    </w:p>
    <w:p w:rsidR="005F192D" w:rsidRPr="005F192D" w:rsidRDefault="005F192D" w:rsidP="005F192D">
      <w:pPr>
        <w:ind w:left="720" w:hanging="360"/>
        <w:rPr>
          <w:sz w:val="24"/>
          <w:szCs w:val="24"/>
        </w:rPr>
      </w:pPr>
    </w:p>
    <w:p w:rsidR="00095302" w:rsidRPr="002C4F12" w:rsidRDefault="00095302" w:rsidP="00095302">
      <w:pPr>
        <w:ind w:firstLine="709"/>
        <w:jc w:val="both"/>
        <w:rPr>
          <w:b/>
          <w:sz w:val="24"/>
          <w:szCs w:val="24"/>
        </w:rPr>
      </w:pPr>
      <w:r>
        <w:rPr>
          <w:b/>
          <w:sz w:val="24"/>
          <w:szCs w:val="24"/>
        </w:rPr>
        <w:t>8</w:t>
      </w:r>
      <w:r w:rsidRPr="002C4F12">
        <w:rPr>
          <w:b/>
          <w:sz w:val="24"/>
          <w:szCs w:val="24"/>
        </w:rPr>
        <w:t>. Перечень ресурсов информационно-телекоммуникационной сети «Интернет», необходимых для освоения дисциплины</w:t>
      </w:r>
    </w:p>
    <w:p w:rsidR="00095302" w:rsidRPr="002C4F12" w:rsidRDefault="00095302" w:rsidP="00095302">
      <w:pPr>
        <w:pStyle w:val="a4"/>
        <w:numPr>
          <w:ilvl w:val="0"/>
          <w:numId w:val="4"/>
        </w:numPr>
        <w:spacing w:after="0" w:line="240" w:lineRule="auto"/>
        <w:ind w:left="0" w:firstLine="709"/>
        <w:jc w:val="both"/>
        <w:rPr>
          <w:rFonts w:ascii="Times New Roman" w:hAnsi="Times New Roman"/>
          <w:sz w:val="24"/>
          <w:szCs w:val="24"/>
        </w:rPr>
      </w:pPr>
      <w:r w:rsidRPr="002C4F12">
        <w:rPr>
          <w:rFonts w:ascii="Times New Roman" w:hAnsi="Times New Roman"/>
          <w:sz w:val="24"/>
          <w:szCs w:val="24"/>
        </w:rPr>
        <w:t xml:space="preserve">ЭБС </w:t>
      </w:r>
      <w:r w:rsidRPr="002C4F12">
        <w:rPr>
          <w:rFonts w:ascii="Times New Roman" w:hAnsi="Times New Roman"/>
          <w:sz w:val="24"/>
          <w:szCs w:val="24"/>
          <w:lang w:val="en-US"/>
        </w:rPr>
        <w:t>IPRBooks</w:t>
      </w:r>
      <w:r w:rsidRPr="002C4F12">
        <w:rPr>
          <w:rFonts w:ascii="Times New Roman" w:hAnsi="Times New Roman"/>
          <w:sz w:val="24"/>
          <w:szCs w:val="24"/>
        </w:rPr>
        <w:t xml:space="preserve">  Режим доступа: </w:t>
      </w:r>
      <w:hyperlink r:id="rId8" w:history="1">
        <w:r w:rsidR="008C097B">
          <w:rPr>
            <w:rStyle w:val="a8"/>
            <w:rFonts w:ascii="Times New Roman" w:hAnsi="Times New Roman"/>
            <w:sz w:val="24"/>
            <w:szCs w:val="24"/>
          </w:rPr>
          <w:t>http://www.iprbookshop.ru</w:t>
        </w:r>
      </w:hyperlink>
    </w:p>
    <w:p w:rsidR="00095302" w:rsidRPr="002C4F12" w:rsidRDefault="00095302" w:rsidP="00095302">
      <w:pPr>
        <w:pStyle w:val="a4"/>
        <w:numPr>
          <w:ilvl w:val="0"/>
          <w:numId w:val="4"/>
        </w:numPr>
        <w:spacing w:after="0" w:line="240" w:lineRule="auto"/>
        <w:ind w:left="0" w:firstLine="709"/>
        <w:jc w:val="both"/>
        <w:rPr>
          <w:rFonts w:ascii="Times New Roman" w:hAnsi="Times New Roman"/>
          <w:sz w:val="24"/>
          <w:szCs w:val="24"/>
        </w:rPr>
      </w:pPr>
      <w:r w:rsidRPr="002C4F12">
        <w:rPr>
          <w:rFonts w:ascii="Times New Roman" w:hAnsi="Times New Roman"/>
          <w:sz w:val="24"/>
          <w:szCs w:val="24"/>
        </w:rPr>
        <w:t xml:space="preserve">ЭБС издательства «Юрайт» Режим доступа: </w:t>
      </w:r>
      <w:hyperlink r:id="rId9" w:history="1">
        <w:r w:rsidR="008C097B">
          <w:rPr>
            <w:rStyle w:val="a8"/>
            <w:rFonts w:ascii="Times New Roman" w:hAnsi="Times New Roman"/>
            <w:sz w:val="24"/>
            <w:szCs w:val="24"/>
          </w:rPr>
          <w:t>http://biblio-online.ru</w:t>
        </w:r>
      </w:hyperlink>
    </w:p>
    <w:p w:rsidR="00095302" w:rsidRPr="002C4F12" w:rsidRDefault="00095302" w:rsidP="00095302">
      <w:pPr>
        <w:pStyle w:val="a4"/>
        <w:numPr>
          <w:ilvl w:val="0"/>
          <w:numId w:val="4"/>
        </w:numPr>
        <w:spacing w:after="0" w:line="240" w:lineRule="auto"/>
        <w:ind w:left="0" w:firstLine="709"/>
        <w:jc w:val="both"/>
        <w:rPr>
          <w:rFonts w:ascii="Times New Roman" w:hAnsi="Times New Roman"/>
          <w:sz w:val="24"/>
          <w:szCs w:val="24"/>
        </w:rPr>
      </w:pPr>
      <w:r w:rsidRPr="002C4F12">
        <w:rPr>
          <w:rFonts w:ascii="Times New Roman" w:hAnsi="Times New Roman"/>
          <w:sz w:val="24"/>
          <w:szCs w:val="24"/>
        </w:rPr>
        <w:t xml:space="preserve">Единое окно доступа к образовательным ресурсам. Режим доступа: </w:t>
      </w:r>
      <w:hyperlink r:id="rId10" w:history="1">
        <w:r w:rsidR="008C097B">
          <w:rPr>
            <w:rStyle w:val="a8"/>
            <w:rFonts w:ascii="Times New Roman" w:hAnsi="Times New Roman"/>
            <w:sz w:val="24"/>
            <w:szCs w:val="24"/>
          </w:rPr>
          <w:t>http://window.edu.ru/</w:t>
        </w:r>
      </w:hyperlink>
    </w:p>
    <w:p w:rsidR="00095302" w:rsidRPr="002C4F12" w:rsidRDefault="00095302" w:rsidP="00095302">
      <w:pPr>
        <w:pStyle w:val="a4"/>
        <w:numPr>
          <w:ilvl w:val="0"/>
          <w:numId w:val="4"/>
        </w:numPr>
        <w:spacing w:after="0" w:line="240" w:lineRule="auto"/>
        <w:ind w:left="0" w:firstLine="709"/>
        <w:jc w:val="both"/>
        <w:rPr>
          <w:rFonts w:ascii="Times New Roman" w:hAnsi="Times New Roman"/>
          <w:sz w:val="24"/>
          <w:szCs w:val="24"/>
        </w:rPr>
      </w:pPr>
      <w:r w:rsidRPr="002C4F12">
        <w:rPr>
          <w:rFonts w:ascii="Times New Roman" w:hAnsi="Times New Roman"/>
          <w:sz w:val="24"/>
          <w:szCs w:val="24"/>
        </w:rPr>
        <w:t xml:space="preserve">Научная электронная библиотека e-library.ru Режим доступа: </w:t>
      </w:r>
      <w:hyperlink r:id="rId11" w:history="1">
        <w:r w:rsidR="008C097B">
          <w:rPr>
            <w:rStyle w:val="a8"/>
            <w:rFonts w:ascii="Times New Roman" w:hAnsi="Times New Roman"/>
            <w:sz w:val="24"/>
            <w:szCs w:val="24"/>
          </w:rPr>
          <w:t>http://elibrary.ru</w:t>
        </w:r>
      </w:hyperlink>
    </w:p>
    <w:p w:rsidR="00095302" w:rsidRPr="002C4F12" w:rsidRDefault="00095302" w:rsidP="00095302">
      <w:pPr>
        <w:pStyle w:val="a4"/>
        <w:numPr>
          <w:ilvl w:val="0"/>
          <w:numId w:val="4"/>
        </w:numPr>
        <w:spacing w:after="0" w:line="240" w:lineRule="auto"/>
        <w:ind w:left="0" w:firstLine="709"/>
        <w:jc w:val="both"/>
        <w:rPr>
          <w:rFonts w:ascii="Times New Roman" w:hAnsi="Times New Roman"/>
          <w:sz w:val="24"/>
          <w:szCs w:val="24"/>
        </w:rPr>
      </w:pPr>
      <w:r w:rsidRPr="002C4F12">
        <w:rPr>
          <w:rFonts w:ascii="Times New Roman" w:hAnsi="Times New Roman"/>
          <w:sz w:val="24"/>
          <w:szCs w:val="24"/>
        </w:rPr>
        <w:t xml:space="preserve">Ресурсы издательства Elsevier Режим доступа:  </w:t>
      </w:r>
      <w:hyperlink r:id="rId12" w:history="1">
        <w:r w:rsidR="008C097B">
          <w:rPr>
            <w:rStyle w:val="a8"/>
            <w:rFonts w:ascii="Times New Roman" w:hAnsi="Times New Roman"/>
            <w:sz w:val="24"/>
            <w:szCs w:val="24"/>
          </w:rPr>
          <w:t>http://www.sciencedirect.com</w:t>
        </w:r>
      </w:hyperlink>
    </w:p>
    <w:p w:rsidR="00095302" w:rsidRPr="002C4F12" w:rsidRDefault="00095302" w:rsidP="00095302">
      <w:pPr>
        <w:pStyle w:val="a4"/>
        <w:numPr>
          <w:ilvl w:val="0"/>
          <w:numId w:val="4"/>
        </w:numPr>
        <w:spacing w:after="0" w:line="240" w:lineRule="auto"/>
        <w:ind w:left="0" w:firstLine="709"/>
        <w:jc w:val="both"/>
        <w:rPr>
          <w:rFonts w:ascii="Times New Roman" w:hAnsi="Times New Roman"/>
          <w:sz w:val="24"/>
          <w:szCs w:val="24"/>
        </w:rPr>
      </w:pPr>
      <w:r w:rsidRPr="002C4F12">
        <w:rPr>
          <w:rFonts w:ascii="Times New Roman" w:hAnsi="Times New Roman"/>
          <w:sz w:val="24"/>
          <w:szCs w:val="24"/>
        </w:rPr>
        <w:t xml:space="preserve">Федеральный портал «Российское образование» Режим доступа:  </w:t>
      </w:r>
      <w:hyperlink r:id="rId13" w:history="1">
        <w:r w:rsidR="00EE6A5B">
          <w:rPr>
            <w:rStyle w:val="a8"/>
            <w:rFonts w:ascii="Times New Roman" w:hAnsi="Times New Roman"/>
            <w:sz w:val="24"/>
            <w:szCs w:val="24"/>
          </w:rPr>
          <w:t>www.edu.ru</w:t>
        </w:r>
      </w:hyperlink>
    </w:p>
    <w:p w:rsidR="00095302" w:rsidRPr="002C4F12" w:rsidRDefault="00095302" w:rsidP="00095302">
      <w:pPr>
        <w:pStyle w:val="a4"/>
        <w:numPr>
          <w:ilvl w:val="0"/>
          <w:numId w:val="4"/>
        </w:numPr>
        <w:spacing w:after="0" w:line="240" w:lineRule="auto"/>
        <w:ind w:left="0" w:firstLine="709"/>
        <w:jc w:val="both"/>
        <w:rPr>
          <w:rFonts w:ascii="Times New Roman" w:hAnsi="Times New Roman"/>
          <w:sz w:val="24"/>
          <w:szCs w:val="24"/>
        </w:rPr>
      </w:pPr>
      <w:r w:rsidRPr="002C4F12">
        <w:rPr>
          <w:rFonts w:ascii="Times New Roman" w:hAnsi="Times New Roman"/>
          <w:sz w:val="24"/>
          <w:szCs w:val="24"/>
        </w:rPr>
        <w:t xml:space="preserve">Журналы Кембриджского университета Режим доступа: </w:t>
      </w:r>
      <w:hyperlink r:id="rId14" w:history="1">
        <w:r w:rsidR="008C097B">
          <w:rPr>
            <w:rStyle w:val="a8"/>
            <w:rFonts w:ascii="Times New Roman" w:hAnsi="Times New Roman"/>
            <w:sz w:val="24"/>
            <w:szCs w:val="24"/>
          </w:rPr>
          <w:t>http://journals.cambridge.org</w:t>
        </w:r>
      </w:hyperlink>
    </w:p>
    <w:p w:rsidR="00095302" w:rsidRPr="002C4F12" w:rsidRDefault="00095302" w:rsidP="00095302">
      <w:pPr>
        <w:pStyle w:val="a4"/>
        <w:numPr>
          <w:ilvl w:val="0"/>
          <w:numId w:val="4"/>
        </w:numPr>
        <w:spacing w:after="0" w:line="240" w:lineRule="auto"/>
        <w:ind w:left="0" w:firstLine="709"/>
        <w:jc w:val="both"/>
        <w:rPr>
          <w:rFonts w:ascii="Times New Roman" w:hAnsi="Times New Roman"/>
          <w:sz w:val="24"/>
          <w:szCs w:val="24"/>
        </w:rPr>
      </w:pPr>
      <w:r w:rsidRPr="002C4F12">
        <w:rPr>
          <w:rFonts w:ascii="Times New Roman" w:hAnsi="Times New Roman"/>
          <w:sz w:val="24"/>
          <w:szCs w:val="24"/>
        </w:rPr>
        <w:t xml:space="preserve">Журналы Оксфордского университета Режим доступа:  </w:t>
      </w:r>
      <w:hyperlink r:id="rId15" w:history="1">
        <w:r w:rsidR="008C097B">
          <w:rPr>
            <w:rStyle w:val="a8"/>
            <w:rFonts w:ascii="Times New Roman" w:hAnsi="Times New Roman"/>
            <w:sz w:val="24"/>
            <w:szCs w:val="24"/>
          </w:rPr>
          <w:t>http://www.oxfordjoumals.org</w:t>
        </w:r>
      </w:hyperlink>
    </w:p>
    <w:p w:rsidR="00095302" w:rsidRPr="002C4F12" w:rsidRDefault="00095302" w:rsidP="00095302">
      <w:pPr>
        <w:pStyle w:val="a4"/>
        <w:numPr>
          <w:ilvl w:val="0"/>
          <w:numId w:val="4"/>
        </w:numPr>
        <w:spacing w:after="0" w:line="240" w:lineRule="auto"/>
        <w:ind w:left="0" w:firstLine="709"/>
        <w:jc w:val="both"/>
        <w:rPr>
          <w:rFonts w:ascii="Times New Roman" w:hAnsi="Times New Roman"/>
          <w:sz w:val="24"/>
          <w:szCs w:val="24"/>
        </w:rPr>
      </w:pPr>
      <w:r w:rsidRPr="002C4F12">
        <w:rPr>
          <w:rFonts w:ascii="Times New Roman" w:hAnsi="Times New Roman"/>
          <w:sz w:val="24"/>
          <w:szCs w:val="24"/>
        </w:rPr>
        <w:t xml:space="preserve">Словари и энциклопедии на Академике Режим доступа: </w:t>
      </w:r>
      <w:hyperlink r:id="rId16" w:history="1">
        <w:r w:rsidR="008C097B">
          <w:rPr>
            <w:rStyle w:val="a8"/>
            <w:rFonts w:ascii="Times New Roman" w:hAnsi="Times New Roman"/>
            <w:sz w:val="24"/>
            <w:szCs w:val="24"/>
          </w:rPr>
          <w:t>http://dic.academic.ru/</w:t>
        </w:r>
      </w:hyperlink>
    </w:p>
    <w:p w:rsidR="00095302" w:rsidRPr="002C4F12" w:rsidRDefault="00095302" w:rsidP="00095302">
      <w:pPr>
        <w:pStyle w:val="a4"/>
        <w:numPr>
          <w:ilvl w:val="0"/>
          <w:numId w:val="4"/>
        </w:numPr>
        <w:spacing w:after="0" w:line="240" w:lineRule="auto"/>
        <w:ind w:left="0" w:firstLine="709"/>
        <w:jc w:val="both"/>
        <w:rPr>
          <w:rFonts w:ascii="Times New Roman" w:hAnsi="Times New Roman"/>
          <w:sz w:val="24"/>
          <w:szCs w:val="24"/>
        </w:rPr>
      </w:pPr>
      <w:r w:rsidRPr="002C4F12">
        <w:rPr>
          <w:rFonts w:ascii="Times New Roman" w:hAnsi="Times New Roman"/>
          <w:sz w:val="24"/>
          <w:szCs w:val="24"/>
        </w:rPr>
        <w:t xml:space="preserve">Сайт Библиотеки по естественным наукам Российской академии наук. Режим доступа: </w:t>
      </w:r>
      <w:hyperlink r:id="rId17" w:history="1">
        <w:r w:rsidR="008C097B">
          <w:rPr>
            <w:rStyle w:val="a8"/>
            <w:rFonts w:ascii="Times New Roman" w:hAnsi="Times New Roman"/>
            <w:sz w:val="24"/>
            <w:szCs w:val="24"/>
          </w:rPr>
          <w:t>http://www.benran.ru</w:t>
        </w:r>
      </w:hyperlink>
    </w:p>
    <w:p w:rsidR="00095302" w:rsidRPr="002C4F12" w:rsidRDefault="00095302" w:rsidP="00095302">
      <w:pPr>
        <w:pStyle w:val="a4"/>
        <w:numPr>
          <w:ilvl w:val="0"/>
          <w:numId w:val="4"/>
        </w:numPr>
        <w:spacing w:after="0" w:line="240" w:lineRule="auto"/>
        <w:ind w:left="0" w:firstLine="709"/>
        <w:jc w:val="both"/>
        <w:rPr>
          <w:rFonts w:ascii="Times New Roman" w:hAnsi="Times New Roman"/>
          <w:sz w:val="24"/>
          <w:szCs w:val="24"/>
        </w:rPr>
      </w:pPr>
      <w:r w:rsidRPr="002C4F12">
        <w:rPr>
          <w:rFonts w:ascii="Times New Roman" w:hAnsi="Times New Roman"/>
          <w:sz w:val="24"/>
          <w:szCs w:val="24"/>
        </w:rPr>
        <w:t xml:space="preserve">Сайт Госкомстата РФ. Режим доступа: </w:t>
      </w:r>
      <w:hyperlink r:id="rId18" w:history="1">
        <w:r w:rsidR="008C097B">
          <w:rPr>
            <w:rStyle w:val="a8"/>
            <w:rFonts w:ascii="Times New Roman" w:hAnsi="Times New Roman"/>
            <w:sz w:val="24"/>
            <w:szCs w:val="24"/>
          </w:rPr>
          <w:t>http://www.gks.ru</w:t>
        </w:r>
      </w:hyperlink>
    </w:p>
    <w:p w:rsidR="00095302" w:rsidRPr="002C4F12" w:rsidRDefault="00095302" w:rsidP="00095302">
      <w:pPr>
        <w:pStyle w:val="a4"/>
        <w:numPr>
          <w:ilvl w:val="0"/>
          <w:numId w:val="4"/>
        </w:numPr>
        <w:spacing w:after="0" w:line="240" w:lineRule="auto"/>
        <w:ind w:left="0" w:firstLine="709"/>
        <w:jc w:val="both"/>
        <w:rPr>
          <w:rFonts w:ascii="Times New Roman" w:hAnsi="Times New Roman"/>
          <w:sz w:val="24"/>
          <w:szCs w:val="24"/>
        </w:rPr>
      </w:pPr>
      <w:r w:rsidRPr="002C4F12">
        <w:rPr>
          <w:rFonts w:ascii="Times New Roman" w:hAnsi="Times New Roman"/>
          <w:sz w:val="24"/>
          <w:szCs w:val="24"/>
        </w:rPr>
        <w:t xml:space="preserve">Сайт Российской государственной библиотеки. Режим доступа: </w:t>
      </w:r>
      <w:hyperlink r:id="rId19" w:history="1">
        <w:r w:rsidR="008C097B">
          <w:rPr>
            <w:rStyle w:val="a8"/>
            <w:rFonts w:ascii="Times New Roman" w:hAnsi="Times New Roman"/>
            <w:sz w:val="24"/>
            <w:szCs w:val="24"/>
          </w:rPr>
          <w:t>http://diss.rsl.ru</w:t>
        </w:r>
      </w:hyperlink>
    </w:p>
    <w:p w:rsidR="00095302" w:rsidRPr="002C4F12" w:rsidRDefault="00095302" w:rsidP="00095302">
      <w:pPr>
        <w:pStyle w:val="a4"/>
        <w:numPr>
          <w:ilvl w:val="0"/>
          <w:numId w:val="4"/>
        </w:numPr>
        <w:spacing w:after="0" w:line="240" w:lineRule="auto"/>
        <w:ind w:left="0" w:firstLine="709"/>
        <w:jc w:val="both"/>
        <w:rPr>
          <w:rFonts w:ascii="Times New Roman" w:hAnsi="Times New Roman"/>
          <w:sz w:val="24"/>
          <w:szCs w:val="24"/>
        </w:rPr>
      </w:pPr>
      <w:r w:rsidRPr="002C4F12">
        <w:rPr>
          <w:rFonts w:ascii="Times New Roman" w:hAnsi="Times New Roman"/>
          <w:sz w:val="24"/>
          <w:szCs w:val="24"/>
        </w:rPr>
        <w:t xml:space="preserve">Базы данных по законодательству Российской Федерации. Режим доступа:  </w:t>
      </w:r>
      <w:hyperlink r:id="rId20" w:history="1">
        <w:r w:rsidR="008C097B">
          <w:rPr>
            <w:rStyle w:val="a8"/>
            <w:rFonts w:ascii="Times New Roman" w:hAnsi="Times New Roman"/>
            <w:sz w:val="24"/>
            <w:szCs w:val="24"/>
          </w:rPr>
          <w:t>http://ru.spinform.ru</w:t>
        </w:r>
      </w:hyperlink>
    </w:p>
    <w:p w:rsidR="00095302" w:rsidRPr="002C4F12" w:rsidRDefault="00095302" w:rsidP="00095302">
      <w:pPr>
        <w:ind w:firstLine="709"/>
        <w:jc w:val="both"/>
        <w:rPr>
          <w:rFonts w:eastAsia="Calibri"/>
          <w:sz w:val="24"/>
          <w:szCs w:val="24"/>
        </w:rPr>
      </w:pPr>
      <w:r w:rsidRPr="002C4F12">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C4F12">
        <w:rPr>
          <w:rFonts w:eastAsia="Calibri"/>
          <w:sz w:val="24"/>
          <w:szCs w:val="24"/>
        </w:rPr>
        <w:t xml:space="preserve"> </w:t>
      </w:r>
      <w:r w:rsidRPr="002C4F12">
        <w:rPr>
          <w:sz w:val="24"/>
          <w:szCs w:val="24"/>
        </w:rPr>
        <w:t>информационно-образовательной среде Академии. Электронно-библиотечная система</w:t>
      </w:r>
      <w:r w:rsidRPr="002C4F12">
        <w:rPr>
          <w:rFonts w:eastAsia="Calibri"/>
          <w:sz w:val="24"/>
          <w:szCs w:val="24"/>
        </w:rPr>
        <w:t xml:space="preserve"> </w:t>
      </w:r>
      <w:r w:rsidRPr="002C4F12">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C4F12">
        <w:rPr>
          <w:rFonts w:eastAsia="Calibri"/>
          <w:sz w:val="24"/>
          <w:szCs w:val="24"/>
        </w:rPr>
        <w:t xml:space="preserve"> </w:t>
      </w:r>
      <w:r w:rsidRPr="002C4F12">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C4F12">
        <w:rPr>
          <w:rFonts w:eastAsia="Calibri"/>
          <w:sz w:val="24"/>
          <w:szCs w:val="24"/>
        </w:rPr>
        <w:t xml:space="preserve"> </w:t>
      </w:r>
      <w:r w:rsidRPr="002C4F12">
        <w:rPr>
          <w:sz w:val="24"/>
          <w:szCs w:val="24"/>
        </w:rPr>
        <w:t>организации, так и вне ее.</w:t>
      </w:r>
    </w:p>
    <w:p w:rsidR="00095302" w:rsidRPr="002C4F12" w:rsidRDefault="00095302" w:rsidP="00095302">
      <w:pPr>
        <w:ind w:firstLine="709"/>
        <w:jc w:val="both"/>
        <w:rPr>
          <w:rFonts w:eastAsia="Calibri"/>
          <w:sz w:val="24"/>
          <w:szCs w:val="24"/>
        </w:rPr>
      </w:pPr>
      <w:r w:rsidRPr="002C4F12">
        <w:rPr>
          <w:sz w:val="24"/>
          <w:szCs w:val="24"/>
        </w:rPr>
        <w:t>Электронная информационно-образовательная среда Академии обеспечивает:</w:t>
      </w:r>
      <w:r w:rsidRPr="002C4F12">
        <w:rPr>
          <w:rFonts w:eastAsia="Calibri"/>
          <w:sz w:val="24"/>
          <w:szCs w:val="24"/>
        </w:rPr>
        <w:t xml:space="preserve"> </w:t>
      </w:r>
      <w:r w:rsidRPr="002C4F12">
        <w:rPr>
          <w:sz w:val="24"/>
          <w:szCs w:val="24"/>
        </w:rPr>
        <w:t>доступ к учебным планам, рабочим программам дисциплин (модулей), практик, к</w:t>
      </w:r>
      <w:r w:rsidRPr="002C4F12">
        <w:rPr>
          <w:rFonts w:eastAsia="Calibri"/>
          <w:sz w:val="24"/>
          <w:szCs w:val="24"/>
        </w:rPr>
        <w:t xml:space="preserve"> </w:t>
      </w:r>
      <w:r w:rsidRPr="002C4F12">
        <w:rPr>
          <w:sz w:val="24"/>
          <w:szCs w:val="24"/>
        </w:rPr>
        <w:t>изданиям электронных библиотечных систем и электронным образовательным ресурсам,</w:t>
      </w:r>
      <w:r w:rsidRPr="002C4F12">
        <w:rPr>
          <w:rFonts w:eastAsia="Calibri"/>
          <w:sz w:val="24"/>
          <w:szCs w:val="24"/>
        </w:rPr>
        <w:t xml:space="preserve"> </w:t>
      </w:r>
      <w:r w:rsidRPr="002C4F12">
        <w:rPr>
          <w:sz w:val="24"/>
          <w:szCs w:val="24"/>
        </w:rPr>
        <w:t>указанным в рабочих программах;</w:t>
      </w:r>
      <w:r w:rsidRPr="002C4F12">
        <w:rPr>
          <w:rFonts w:eastAsia="Calibri"/>
          <w:sz w:val="24"/>
          <w:szCs w:val="24"/>
        </w:rPr>
        <w:t xml:space="preserve"> </w:t>
      </w:r>
      <w:r w:rsidRPr="002C4F12">
        <w:rPr>
          <w:sz w:val="24"/>
          <w:szCs w:val="24"/>
        </w:rPr>
        <w:t>фиксацию хода образовательного процесса, результатов промежуточной аттестации</w:t>
      </w:r>
      <w:r w:rsidRPr="002C4F12">
        <w:rPr>
          <w:rFonts w:eastAsia="Calibri"/>
          <w:sz w:val="24"/>
          <w:szCs w:val="24"/>
        </w:rPr>
        <w:t xml:space="preserve"> </w:t>
      </w:r>
      <w:r w:rsidRPr="002C4F12">
        <w:rPr>
          <w:sz w:val="24"/>
          <w:szCs w:val="24"/>
        </w:rPr>
        <w:t>и результатов освоения основной образовательной программы;</w:t>
      </w:r>
      <w:r w:rsidRPr="002C4F12">
        <w:rPr>
          <w:rFonts w:eastAsia="Calibri"/>
          <w:sz w:val="24"/>
          <w:szCs w:val="24"/>
        </w:rPr>
        <w:t xml:space="preserve"> </w:t>
      </w:r>
      <w:r w:rsidRPr="002C4F12">
        <w:rPr>
          <w:sz w:val="24"/>
          <w:szCs w:val="24"/>
        </w:rPr>
        <w:t>проведение всех видов занятий, процедур оценки результатов обучения, реализация</w:t>
      </w:r>
      <w:r w:rsidRPr="002C4F12">
        <w:rPr>
          <w:rFonts w:eastAsia="Calibri"/>
          <w:sz w:val="24"/>
          <w:szCs w:val="24"/>
        </w:rPr>
        <w:t xml:space="preserve"> </w:t>
      </w:r>
      <w:r w:rsidRPr="002C4F12">
        <w:rPr>
          <w:sz w:val="24"/>
          <w:szCs w:val="24"/>
        </w:rPr>
        <w:t>которых предусмотрена с применением электронного обучения, дистанционных</w:t>
      </w:r>
      <w:r w:rsidRPr="002C4F12">
        <w:rPr>
          <w:rFonts w:eastAsia="Calibri"/>
          <w:sz w:val="24"/>
          <w:szCs w:val="24"/>
        </w:rPr>
        <w:t xml:space="preserve"> </w:t>
      </w:r>
      <w:r w:rsidRPr="002C4F12">
        <w:rPr>
          <w:sz w:val="24"/>
          <w:szCs w:val="24"/>
        </w:rPr>
        <w:t>образовательных технологий;</w:t>
      </w:r>
      <w:r w:rsidRPr="002C4F12">
        <w:rPr>
          <w:rFonts w:eastAsia="Calibri"/>
          <w:sz w:val="24"/>
          <w:szCs w:val="24"/>
        </w:rPr>
        <w:t xml:space="preserve"> </w:t>
      </w:r>
      <w:r w:rsidRPr="002C4F12">
        <w:rPr>
          <w:sz w:val="24"/>
          <w:szCs w:val="24"/>
        </w:rPr>
        <w:t>формирование электронного портфолио обучающегося, в том числе сохранение</w:t>
      </w:r>
      <w:r w:rsidRPr="002C4F12">
        <w:rPr>
          <w:rFonts w:eastAsia="Calibri"/>
          <w:sz w:val="24"/>
          <w:szCs w:val="24"/>
        </w:rPr>
        <w:t xml:space="preserve"> </w:t>
      </w:r>
      <w:r w:rsidRPr="002C4F12">
        <w:rPr>
          <w:sz w:val="24"/>
          <w:szCs w:val="24"/>
        </w:rPr>
        <w:t>работ обучающегося, рецензий и оценок на эти работы со стороны любых участников</w:t>
      </w:r>
      <w:r w:rsidRPr="002C4F12">
        <w:rPr>
          <w:rFonts w:eastAsia="Calibri"/>
          <w:sz w:val="24"/>
          <w:szCs w:val="24"/>
        </w:rPr>
        <w:t xml:space="preserve"> </w:t>
      </w:r>
      <w:r w:rsidRPr="002C4F12">
        <w:rPr>
          <w:sz w:val="24"/>
          <w:szCs w:val="24"/>
        </w:rPr>
        <w:t>образовательного процесса;</w:t>
      </w:r>
      <w:r w:rsidRPr="002C4F12">
        <w:rPr>
          <w:rFonts w:eastAsia="Calibri"/>
          <w:sz w:val="24"/>
          <w:szCs w:val="24"/>
        </w:rPr>
        <w:t xml:space="preserve"> </w:t>
      </w:r>
      <w:r w:rsidRPr="002C4F12">
        <w:rPr>
          <w:sz w:val="24"/>
          <w:szCs w:val="24"/>
        </w:rPr>
        <w:t>взаимодействие между участниками образовательного процесса, в том числе</w:t>
      </w:r>
      <w:r w:rsidRPr="002C4F12">
        <w:rPr>
          <w:rFonts w:eastAsia="Calibri"/>
          <w:sz w:val="24"/>
          <w:szCs w:val="24"/>
        </w:rPr>
        <w:t xml:space="preserve"> </w:t>
      </w:r>
      <w:r w:rsidRPr="002C4F12">
        <w:rPr>
          <w:sz w:val="24"/>
          <w:szCs w:val="24"/>
        </w:rPr>
        <w:t>синхронное и (или) асинхронное взаимодействие посредством сети «Интернет».</w:t>
      </w:r>
    </w:p>
    <w:p w:rsidR="00095302" w:rsidRPr="002C4F12" w:rsidRDefault="00095302" w:rsidP="00095302">
      <w:pPr>
        <w:widowControl/>
        <w:autoSpaceDE/>
        <w:autoSpaceDN/>
        <w:adjustRightInd/>
        <w:contextualSpacing/>
        <w:jc w:val="both"/>
        <w:rPr>
          <w:rFonts w:eastAsia="Calibri"/>
          <w:sz w:val="24"/>
          <w:szCs w:val="24"/>
          <w:lang w:eastAsia="en-US"/>
        </w:rPr>
      </w:pPr>
    </w:p>
    <w:p w:rsidR="00095302" w:rsidRPr="002C4F12" w:rsidRDefault="00095302" w:rsidP="00095302">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Pr="002C4F12">
        <w:rPr>
          <w:rFonts w:eastAsia="Calibri"/>
          <w:b/>
          <w:sz w:val="24"/>
          <w:szCs w:val="24"/>
          <w:lang w:eastAsia="en-US"/>
        </w:rPr>
        <w:t>. Методические указания для обучающихся по освоению дисциплины</w:t>
      </w:r>
    </w:p>
    <w:p w:rsidR="00095302" w:rsidRPr="002C4F12" w:rsidRDefault="00095302" w:rsidP="00095302">
      <w:pPr>
        <w:ind w:firstLine="709"/>
        <w:jc w:val="both"/>
        <w:rPr>
          <w:sz w:val="24"/>
          <w:szCs w:val="24"/>
        </w:rPr>
      </w:pPr>
      <w:r w:rsidRPr="002C4F12">
        <w:rPr>
          <w:sz w:val="24"/>
          <w:szCs w:val="24"/>
        </w:rPr>
        <w:t>Для того чтобы успешно освоить дисциплину «</w:t>
      </w:r>
      <w:r w:rsidRPr="002C4F12">
        <w:rPr>
          <w:b/>
          <w:sz w:val="24"/>
          <w:szCs w:val="24"/>
        </w:rPr>
        <w:t>Социальная педагогика</w:t>
      </w:r>
      <w:r w:rsidRPr="002C4F12">
        <w:rPr>
          <w:sz w:val="24"/>
          <w:szCs w:val="24"/>
        </w:rPr>
        <w:t>» обучающиеся должны выполнить следующие методические указания.</w:t>
      </w:r>
    </w:p>
    <w:p w:rsidR="00095302" w:rsidRPr="002C4F12" w:rsidRDefault="00095302" w:rsidP="00095302">
      <w:pPr>
        <w:ind w:firstLine="709"/>
        <w:jc w:val="both"/>
        <w:rPr>
          <w:sz w:val="24"/>
          <w:szCs w:val="24"/>
        </w:rPr>
      </w:pPr>
      <w:r w:rsidRPr="002C4F12">
        <w:rPr>
          <w:sz w:val="24"/>
          <w:szCs w:val="24"/>
        </w:rPr>
        <w:t xml:space="preserve">Методические указания для обучающихся по освоению дисциплины для </w:t>
      </w:r>
      <w:r w:rsidRPr="002C4F12">
        <w:rPr>
          <w:sz w:val="24"/>
          <w:szCs w:val="24"/>
        </w:rPr>
        <w:lastRenderedPageBreak/>
        <w:t xml:space="preserve">подготовки к занятиям </w:t>
      </w:r>
      <w:r w:rsidRPr="002C4F12">
        <w:rPr>
          <w:b/>
          <w:sz w:val="24"/>
          <w:szCs w:val="24"/>
        </w:rPr>
        <w:t>лекционного типа</w:t>
      </w:r>
      <w:r w:rsidRPr="002C4F12">
        <w:rPr>
          <w:sz w:val="24"/>
          <w:szCs w:val="24"/>
        </w:rPr>
        <w:t>:</w:t>
      </w:r>
    </w:p>
    <w:p w:rsidR="00095302" w:rsidRPr="002C4F12" w:rsidRDefault="00095302" w:rsidP="00095302">
      <w:pPr>
        <w:ind w:firstLine="709"/>
        <w:jc w:val="both"/>
        <w:rPr>
          <w:sz w:val="24"/>
          <w:szCs w:val="24"/>
        </w:rPr>
      </w:pPr>
      <w:r w:rsidRPr="002C4F12">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095302" w:rsidRPr="002C4F12" w:rsidRDefault="00095302" w:rsidP="00095302">
      <w:pPr>
        <w:ind w:firstLine="709"/>
        <w:jc w:val="both"/>
        <w:rPr>
          <w:b/>
          <w:sz w:val="24"/>
          <w:szCs w:val="24"/>
        </w:rPr>
      </w:pPr>
      <w:r w:rsidRPr="002C4F12">
        <w:rPr>
          <w:sz w:val="24"/>
          <w:szCs w:val="24"/>
        </w:rPr>
        <w:t xml:space="preserve"> Методические указания для обучающихся по освоению дисциплины для подготовки к занятиям </w:t>
      </w:r>
      <w:r w:rsidRPr="002C4F12">
        <w:rPr>
          <w:b/>
          <w:sz w:val="24"/>
          <w:szCs w:val="24"/>
        </w:rPr>
        <w:t xml:space="preserve">семинарского типа: </w:t>
      </w:r>
    </w:p>
    <w:p w:rsidR="00095302" w:rsidRPr="002C4F12" w:rsidRDefault="00095302" w:rsidP="00095302">
      <w:pPr>
        <w:ind w:firstLine="709"/>
        <w:jc w:val="both"/>
        <w:rPr>
          <w:sz w:val="24"/>
          <w:szCs w:val="24"/>
        </w:rPr>
      </w:pPr>
      <w:r w:rsidRPr="002C4F12">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095302" w:rsidRPr="002C4F12" w:rsidRDefault="00095302" w:rsidP="00095302">
      <w:pPr>
        <w:ind w:firstLine="709"/>
        <w:jc w:val="both"/>
        <w:rPr>
          <w:b/>
          <w:sz w:val="24"/>
          <w:szCs w:val="24"/>
        </w:rPr>
      </w:pPr>
      <w:r w:rsidRPr="002C4F12">
        <w:rPr>
          <w:sz w:val="24"/>
          <w:szCs w:val="24"/>
        </w:rPr>
        <w:t xml:space="preserve">Методические указания для обучающихся по освоению дисциплины для </w:t>
      </w:r>
      <w:r w:rsidRPr="002C4F12">
        <w:rPr>
          <w:b/>
          <w:sz w:val="24"/>
          <w:szCs w:val="24"/>
        </w:rPr>
        <w:t>самостоятельной работы:</w:t>
      </w:r>
    </w:p>
    <w:p w:rsidR="00095302" w:rsidRPr="002C4F12" w:rsidRDefault="00095302" w:rsidP="00095302">
      <w:pPr>
        <w:ind w:firstLine="709"/>
        <w:jc w:val="both"/>
        <w:rPr>
          <w:sz w:val="24"/>
          <w:szCs w:val="24"/>
        </w:rPr>
      </w:pPr>
      <w:r w:rsidRPr="002C4F12">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Pr="002C4F12">
        <w:rPr>
          <w:sz w:val="24"/>
          <w:szCs w:val="24"/>
        </w:rPr>
        <w:lastRenderedPageBreak/>
        <w:t>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095302" w:rsidRPr="002C4F12" w:rsidRDefault="00095302" w:rsidP="00095302">
      <w:pPr>
        <w:ind w:firstLine="709"/>
        <w:jc w:val="both"/>
        <w:rPr>
          <w:sz w:val="24"/>
          <w:szCs w:val="24"/>
        </w:rPr>
      </w:pPr>
      <w:r w:rsidRPr="002C4F12">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095302" w:rsidRPr="002C4F12" w:rsidRDefault="00095302" w:rsidP="00095302">
      <w:pPr>
        <w:ind w:firstLine="709"/>
        <w:jc w:val="both"/>
        <w:rPr>
          <w:sz w:val="24"/>
          <w:szCs w:val="24"/>
        </w:rPr>
      </w:pPr>
      <w:r w:rsidRPr="002C4F12">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095302" w:rsidRPr="002C4F12" w:rsidRDefault="00095302" w:rsidP="00095302">
      <w:pPr>
        <w:ind w:firstLine="709"/>
        <w:jc w:val="both"/>
        <w:rPr>
          <w:sz w:val="24"/>
          <w:szCs w:val="24"/>
        </w:rPr>
      </w:pPr>
      <w:r w:rsidRPr="002C4F12">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095302" w:rsidRPr="002C4F12" w:rsidRDefault="00095302" w:rsidP="00095302">
      <w:pPr>
        <w:ind w:firstLine="709"/>
        <w:jc w:val="both"/>
        <w:rPr>
          <w:sz w:val="24"/>
          <w:szCs w:val="24"/>
        </w:rPr>
      </w:pPr>
      <w:r w:rsidRPr="002C4F12">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095302" w:rsidRPr="002C4F12" w:rsidRDefault="00095302" w:rsidP="00095302">
      <w:pPr>
        <w:ind w:firstLine="709"/>
        <w:jc w:val="both"/>
        <w:rPr>
          <w:sz w:val="24"/>
          <w:szCs w:val="24"/>
        </w:rPr>
      </w:pPr>
      <w:r w:rsidRPr="002C4F12">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095302" w:rsidRPr="002C4F12" w:rsidRDefault="00095302" w:rsidP="00095302">
      <w:pPr>
        <w:ind w:firstLine="709"/>
        <w:jc w:val="both"/>
        <w:rPr>
          <w:sz w:val="24"/>
          <w:szCs w:val="24"/>
        </w:rPr>
      </w:pPr>
      <w:r w:rsidRPr="002C4F12">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095302" w:rsidRPr="002C4F12" w:rsidRDefault="00095302" w:rsidP="00095302">
      <w:pPr>
        <w:ind w:firstLine="709"/>
        <w:jc w:val="both"/>
        <w:rPr>
          <w:sz w:val="24"/>
          <w:szCs w:val="24"/>
        </w:rPr>
      </w:pPr>
      <w:r w:rsidRPr="002C4F12">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095302" w:rsidRPr="002C4F12" w:rsidRDefault="00095302" w:rsidP="00095302">
      <w:pPr>
        <w:ind w:firstLine="709"/>
        <w:jc w:val="both"/>
        <w:rPr>
          <w:sz w:val="24"/>
          <w:szCs w:val="24"/>
        </w:rPr>
      </w:pPr>
      <w:r w:rsidRPr="002C4F12">
        <w:rPr>
          <w:sz w:val="24"/>
          <w:szCs w:val="24"/>
        </w:rPr>
        <w:t>Следующим этапом работы</w:t>
      </w:r>
      <w:r w:rsidRPr="002C4F12">
        <w:rPr>
          <w:b/>
          <w:bCs/>
          <w:sz w:val="24"/>
          <w:szCs w:val="24"/>
        </w:rPr>
        <w:t xml:space="preserve"> </w:t>
      </w:r>
      <w:r w:rsidRPr="002C4F12">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095302" w:rsidRPr="002C4F12" w:rsidRDefault="00095302" w:rsidP="00095302">
      <w:pPr>
        <w:ind w:firstLine="709"/>
        <w:jc w:val="both"/>
        <w:rPr>
          <w:sz w:val="24"/>
          <w:szCs w:val="24"/>
        </w:rPr>
      </w:pPr>
      <w:r w:rsidRPr="002C4F12">
        <w:rPr>
          <w:sz w:val="24"/>
          <w:szCs w:val="24"/>
        </w:rPr>
        <w:t>Таким образом, при работе с источниками и литературой важно уметь:</w:t>
      </w:r>
    </w:p>
    <w:p w:rsidR="00095302" w:rsidRPr="002C4F12" w:rsidRDefault="00095302" w:rsidP="00095302">
      <w:pPr>
        <w:widowControl/>
        <w:numPr>
          <w:ilvl w:val="0"/>
          <w:numId w:val="1"/>
        </w:numPr>
        <w:autoSpaceDE/>
        <w:autoSpaceDN/>
        <w:adjustRightInd/>
        <w:ind w:left="0" w:firstLine="709"/>
        <w:contextualSpacing/>
        <w:jc w:val="both"/>
        <w:rPr>
          <w:rFonts w:eastAsia="Calibri"/>
          <w:sz w:val="24"/>
          <w:szCs w:val="24"/>
          <w:lang w:eastAsia="en-US"/>
        </w:rPr>
      </w:pPr>
      <w:r w:rsidRPr="002C4F12">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095302" w:rsidRPr="002C4F12" w:rsidRDefault="00095302" w:rsidP="00095302">
      <w:pPr>
        <w:widowControl/>
        <w:numPr>
          <w:ilvl w:val="0"/>
          <w:numId w:val="1"/>
        </w:numPr>
        <w:autoSpaceDE/>
        <w:autoSpaceDN/>
        <w:adjustRightInd/>
        <w:ind w:left="0" w:firstLine="709"/>
        <w:contextualSpacing/>
        <w:jc w:val="both"/>
        <w:rPr>
          <w:rFonts w:eastAsia="Calibri"/>
          <w:sz w:val="24"/>
          <w:szCs w:val="24"/>
          <w:lang w:eastAsia="en-US"/>
        </w:rPr>
      </w:pPr>
      <w:r w:rsidRPr="002C4F12">
        <w:rPr>
          <w:rFonts w:eastAsia="Calibri"/>
          <w:sz w:val="24"/>
          <w:szCs w:val="24"/>
          <w:lang w:eastAsia="en-US"/>
        </w:rPr>
        <w:t xml:space="preserve">обобщать полученную информацию, оценивать прослушанное и прочитанное; </w:t>
      </w:r>
    </w:p>
    <w:p w:rsidR="00095302" w:rsidRPr="002C4F12" w:rsidRDefault="00095302" w:rsidP="00095302">
      <w:pPr>
        <w:widowControl/>
        <w:numPr>
          <w:ilvl w:val="0"/>
          <w:numId w:val="1"/>
        </w:numPr>
        <w:autoSpaceDE/>
        <w:autoSpaceDN/>
        <w:adjustRightInd/>
        <w:ind w:left="0" w:firstLine="709"/>
        <w:contextualSpacing/>
        <w:jc w:val="both"/>
        <w:rPr>
          <w:rFonts w:eastAsia="Calibri"/>
          <w:sz w:val="24"/>
          <w:szCs w:val="24"/>
          <w:lang w:eastAsia="en-US"/>
        </w:rPr>
      </w:pPr>
      <w:r w:rsidRPr="002C4F12">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095302" w:rsidRPr="002C4F12" w:rsidRDefault="00095302" w:rsidP="00095302">
      <w:pPr>
        <w:widowControl/>
        <w:numPr>
          <w:ilvl w:val="0"/>
          <w:numId w:val="1"/>
        </w:numPr>
        <w:autoSpaceDE/>
        <w:autoSpaceDN/>
        <w:adjustRightInd/>
        <w:ind w:left="0" w:firstLine="709"/>
        <w:contextualSpacing/>
        <w:jc w:val="both"/>
        <w:rPr>
          <w:rFonts w:eastAsia="Calibri"/>
          <w:sz w:val="24"/>
          <w:szCs w:val="24"/>
          <w:lang w:eastAsia="en-US"/>
        </w:rPr>
      </w:pPr>
      <w:r w:rsidRPr="002C4F12">
        <w:rPr>
          <w:rFonts w:eastAsia="Calibri"/>
          <w:sz w:val="24"/>
          <w:szCs w:val="24"/>
          <w:lang w:eastAsia="en-US"/>
        </w:rPr>
        <w:t>готовить и презентовать развернутые сообщения типа доклада;</w:t>
      </w:r>
      <w:r w:rsidRPr="002C4F12">
        <w:rPr>
          <w:rFonts w:eastAsia="Calibri"/>
          <w:b/>
          <w:bCs/>
          <w:i/>
          <w:iCs/>
          <w:sz w:val="24"/>
          <w:szCs w:val="24"/>
          <w:lang w:eastAsia="en-US"/>
        </w:rPr>
        <w:t xml:space="preserve"> </w:t>
      </w:r>
    </w:p>
    <w:p w:rsidR="00095302" w:rsidRPr="002C4F12" w:rsidRDefault="00095302" w:rsidP="00095302">
      <w:pPr>
        <w:widowControl/>
        <w:numPr>
          <w:ilvl w:val="0"/>
          <w:numId w:val="1"/>
        </w:numPr>
        <w:autoSpaceDE/>
        <w:autoSpaceDN/>
        <w:adjustRightInd/>
        <w:ind w:left="0" w:firstLine="709"/>
        <w:contextualSpacing/>
        <w:jc w:val="both"/>
        <w:rPr>
          <w:rFonts w:eastAsia="Calibri"/>
          <w:sz w:val="24"/>
          <w:szCs w:val="24"/>
          <w:lang w:eastAsia="en-US"/>
        </w:rPr>
      </w:pPr>
      <w:r w:rsidRPr="002C4F12">
        <w:rPr>
          <w:rFonts w:eastAsia="Calibri"/>
          <w:sz w:val="24"/>
          <w:szCs w:val="24"/>
          <w:lang w:eastAsia="en-US"/>
        </w:rPr>
        <w:t xml:space="preserve">работать в разных режимах (индивидуально, в паре, в группе), взаимодействуя друг с другом; </w:t>
      </w:r>
    </w:p>
    <w:p w:rsidR="00095302" w:rsidRPr="002C4F12" w:rsidRDefault="00095302" w:rsidP="00095302">
      <w:pPr>
        <w:widowControl/>
        <w:numPr>
          <w:ilvl w:val="0"/>
          <w:numId w:val="1"/>
        </w:numPr>
        <w:autoSpaceDE/>
        <w:autoSpaceDN/>
        <w:adjustRightInd/>
        <w:ind w:left="0" w:firstLine="709"/>
        <w:contextualSpacing/>
        <w:jc w:val="both"/>
        <w:rPr>
          <w:rFonts w:eastAsia="Calibri"/>
          <w:sz w:val="24"/>
          <w:szCs w:val="24"/>
          <w:lang w:eastAsia="en-US"/>
        </w:rPr>
      </w:pPr>
      <w:r w:rsidRPr="002C4F12">
        <w:rPr>
          <w:rFonts w:eastAsia="Calibri"/>
          <w:sz w:val="24"/>
          <w:szCs w:val="24"/>
          <w:lang w:eastAsia="en-US"/>
        </w:rPr>
        <w:t xml:space="preserve">пользоваться реферативными и справочными материалами; </w:t>
      </w:r>
    </w:p>
    <w:p w:rsidR="00095302" w:rsidRPr="002C4F12" w:rsidRDefault="00095302" w:rsidP="00095302">
      <w:pPr>
        <w:widowControl/>
        <w:numPr>
          <w:ilvl w:val="0"/>
          <w:numId w:val="1"/>
        </w:numPr>
        <w:autoSpaceDE/>
        <w:autoSpaceDN/>
        <w:adjustRightInd/>
        <w:ind w:left="0" w:firstLine="709"/>
        <w:contextualSpacing/>
        <w:jc w:val="both"/>
        <w:rPr>
          <w:rFonts w:eastAsia="Calibri"/>
          <w:sz w:val="24"/>
          <w:szCs w:val="24"/>
          <w:lang w:eastAsia="en-US"/>
        </w:rPr>
      </w:pPr>
      <w:r w:rsidRPr="002C4F12">
        <w:rPr>
          <w:rFonts w:eastAsia="Calibri"/>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095302" w:rsidRPr="002C4F12" w:rsidRDefault="00095302" w:rsidP="00095302">
      <w:pPr>
        <w:widowControl/>
        <w:numPr>
          <w:ilvl w:val="0"/>
          <w:numId w:val="1"/>
        </w:numPr>
        <w:autoSpaceDE/>
        <w:autoSpaceDN/>
        <w:adjustRightInd/>
        <w:ind w:left="0" w:firstLine="709"/>
        <w:contextualSpacing/>
        <w:jc w:val="both"/>
        <w:rPr>
          <w:rFonts w:eastAsia="Calibri"/>
          <w:sz w:val="24"/>
          <w:szCs w:val="24"/>
          <w:lang w:eastAsia="en-US"/>
        </w:rPr>
      </w:pPr>
      <w:r w:rsidRPr="002C4F12">
        <w:rPr>
          <w:rFonts w:eastAsia="Calibri"/>
          <w:sz w:val="24"/>
          <w:szCs w:val="24"/>
          <w:lang w:eastAsia="en-US"/>
        </w:rPr>
        <w:t>обращаться за помощью, дополнительными разъяснениями к преподавателю, другим студентам.</w:t>
      </w:r>
    </w:p>
    <w:p w:rsidR="00095302" w:rsidRPr="002C4F12" w:rsidRDefault="00095302" w:rsidP="00095302">
      <w:pPr>
        <w:ind w:firstLine="709"/>
        <w:jc w:val="both"/>
        <w:rPr>
          <w:sz w:val="24"/>
          <w:szCs w:val="24"/>
        </w:rPr>
      </w:pPr>
      <w:r w:rsidRPr="002C4F12">
        <w:rPr>
          <w:b/>
          <w:bCs/>
          <w:sz w:val="24"/>
          <w:szCs w:val="24"/>
        </w:rPr>
        <w:t>Подготовка к промежуточной аттестации</w:t>
      </w:r>
      <w:r w:rsidRPr="002C4F12">
        <w:rPr>
          <w:bCs/>
          <w:sz w:val="24"/>
          <w:szCs w:val="24"/>
        </w:rPr>
        <w:t>:</w:t>
      </w:r>
    </w:p>
    <w:p w:rsidR="00095302" w:rsidRPr="002C4F12" w:rsidRDefault="00095302" w:rsidP="00095302">
      <w:pPr>
        <w:ind w:firstLine="709"/>
        <w:jc w:val="both"/>
        <w:rPr>
          <w:sz w:val="24"/>
          <w:szCs w:val="24"/>
        </w:rPr>
      </w:pPr>
      <w:r w:rsidRPr="002C4F12">
        <w:rPr>
          <w:sz w:val="24"/>
          <w:szCs w:val="24"/>
        </w:rPr>
        <w:t>При подготовке к промежуточной аттестации целесообразно:</w:t>
      </w:r>
    </w:p>
    <w:p w:rsidR="00095302" w:rsidRPr="002C4F12" w:rsidRDefault="00095302" w:rsidP="00095302">
      <w:pPr>
        <w:ind w:firstLine="709"/>
        <w:jc w:val="both"/>
        <w:rPr>
          <w:sz w:val="24"/>
          <w:szCs w:val="24"/>
        </w:rPr>
      </w:pPr>
      <w:r w:rsidRPr="002C4F12">
        <w:rPr>
          <w:sz w:val="24"/>
          <w:szCs w:val="24"/>
        </w:rPr>
        <w:t>- внимательно изучить перечень вопросов и определить, в каких источниках находятся сведения, необходимые для ответа на них;</w:t>
      </w:r>
    </w:p>
    <w:p w:rsidR="00095302" w:rsidRPr="002C4F12" w:rsidRDefault="00095302" w:rsidP="00095302">
      <w:pPr>
        <w:ind w:firstLine="709"/>
        <w:jc w:val="both"/>
        <w:rPr>
          <w:sz w:val="24"/>
          <w:szCs w:val="24"/>
        </w:rPr>
      </w:pPr>
      <w:r w:rsidRPr="002C4F12">
        <w:rPr>
          <w:sz w:val="24"/>
          <w:szCs w:val="24"/>
        </w:rPr>
        <w:t>- внимательно прочитать рекомендованную литературу;</w:t>
      </w:r>
    </w:p>
    <w:p w:rsidR="00095302" w:rsidRPr="002C4F12" w:rsidRDefault="00095302" w:rsidP="00095302">
      <w:pPr>
        <w:ind w:firstLine="709"/>
        <w:jc w:val="both"/>
        <w:rPr>
          <w:sz w:val="24"/>
          <w:szCs w:val="24"/>
        </w:rPr>
      </w:pPr>
      <w:r w:rsidRPr="002C4F12">
        <w:rPr>
          <w:sz w:val="24"/>
          <w:szCs w:val="24"/>
        </w:rPr>
        <w:t xml:space="preserve">- составить краткие конспекты ответов (планы ответов). </w:t>
      </w:r>
    </w:p>
    <w:p w:rsidR="00095302" w:rsidRPr="002C4F12" w:rsidRDefault="00095302" w:rsidP="00095302">
      <w:pPr>
        <w:ind w:firstLine="709"/>
        <w:jc w:val="both"/>
        <w:rPr>
          <w:sz w:val="24"/>
          <w:szCs w:val="24"/>
        </w:rPr>
      </w:pPr>
    </w:p>
    <w:p w:rsidR="00095302" w:rsidRPr="002C4F12" w:rsidRDefault="00095302" w:rsidP="00095302">
      <w:pPr>
        <w:widowControl/>
        <w:autoSpaceDE/>
        <w:adjustRightInd/>
        <w:ind w:firstLine="709"/>
        <w:contextualSpacing/>
        <w:jc w:val="both"/>
        <w:rPr>
          <w:rFonts w:eastAsia="Calibri"/>
          <w:b/>
          <w:sz w:val="24"/>
          <w:szCs w:val="24"/>
          <w:lang w:eastAsia="en-US"/>
        </w:rPr>
      </w:pPr>
      <w:r w:rsidRPr="002C4F12">
        <w:rPr>
          <w:rFonts w:eastAsia="Calibri"/>
          <w:b/>
          <w:sz w:val="24"/>
          <w:szCs w:val="24"/>
          <w:lang w:eastAsia="en-US"/>
        </w:rPr>
        <w:t>1</w:t>
      </w:r>
      <w:r>
        <w:rPr>
          <w:rFonts w:eastAsia="Calibri"/>
          <w:b/>
          <w:sz w:val="24"/>
          <w:szCs w:val="24"/>
          <w:lang w:eastAsia="en-US"/>
        </w:rPr>
        <w:t>0</w:t>
      </w:r>
      <w:r w:rsidRPr="002C4F12">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95302" w:rsidRPr="002C4F12" w:rsidRDefault="00095302" w:rsidP="00095302">
      <w:pPr>
        <w:widowControl/>
        <w:autoSpaceDE/>
        <w:adjustRightInd/>
        <w:ind w:firstLine="709"/>
        <w:jc w:val="both"/>
        <w:rPr>
          <w:sz w:val="24"/>
          <w:szCs w:val="24"/>
        </w:rPr>
      </w:pPr>
      <w:r w:rsidRPr="002C4F1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095302" w:rsidRPr="002C4F12" w:rsidRDefault="00095302" w:rsidP="00095302">
      <w:pPr>
        <w:widowControl/>
        <w:autoSpaceDE/>
        <w:adjustRightInd/>
        <w:ind w:firstLine="709"/>
        <w:jc w:val="both"/>
        <w:rPr>
          <w:sz w:val="24"/>
          <w:szCs w:val="24"/>
        </w:rPr>
      </w:pPr>
      <w:r w:rsidRPr="002C4F12">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095302" w:rsidRPr="002C4F12" w:rsidRDefault="00095302" w:rsidP="00095302">
      <w:pPr>
        <w:widowControl/>
        <w:autoSpaceDE/>
        <w:adjustRightInd/>
        <w:ind w:firstLine="709"/>
        <w:jc w:val="both"/>
        <w:rPr>
          <w:sz w:val="24"/>
          <w:szCs w:val="24"/>
        </w:rPr>
      </w:pPr>
      <w:r w:rsidRPr="002C4F12">
        <w:rPr>
          <w:sz w:val="24"/>
          <w:szCs w:val="24"/>
        </w:rPr>
        <w:t>Электронная информационно-образовательная среда Академии, работающая на платформе LMS Moodle, обеспечивает:</w:t>
      </w:r>
    </w:p>
    <w:p w:rsidR="00095302" w:rsidRPr="002C4F12" w:rsidRDefault="00095302" w:rsidP="00095302">
      <w:pPr>
        <w:widowControl/>
        <w:autoSpaceDE/>
        <w:adjustRightInd/>
        <w:ind w:firstLine="709"/>
        <w:jc w:val="both"/>
        <w:rPr>
          <w:sz w:val="24"/>
          <w:szCs w:val="24"/>
        </w:rPr>
      </w:pPr>
      <w:r w:rsidRPr="002C4F12">
        <w:rPr>
          <w:sz w:val="24"/>
          <w:szCs w:val="24"/>
        </w:rPr>
        <w:t>•</w:t>
      </w:r>
      <w:r w:rsidRPr="002C4F12">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 и электронным образовательным ресурсам, указанным в рабочих программах;</w:t>
      </w:r>
    </w:p>
    <w:p w:rsidR="00095302" w:rsidRPr="002C4F12" w:rsidRDefault="00095302" w:rsidP="00095302">
      <w:pPr>
        <w:widowControl/>
        <w:autoSpaceDE/>
        <w:adjustRightInd/>
        <w:ind w:firstLine="709"/>
        <w:jc w:val="both"/>
        <w:rPr>
          <w:sz w:val="24"/>
          <w:szCs w:val="24"/>
        </w:rPr>
      </w:pPr>
      <w:r w:rsidRPr="002C4F12">
        <w:rPr>
          <w:sz w:val="24"/>
          <w:szCs w:val="24"/>
        </w:rPr>
        <w:t>•</w:t>
      </w:r>
      <w:r w:rsidRPr="002C4F1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095302" w:rsidRPr="002C4F12" w:rsidRDefault="00095302" w:rsidP="00095302">
      <w:pPr>
        <w:widowControl/>
        <w:autoSpaceDE/>
        <w:adjustRightInd/>
        <w:ind w:firstLine="709"/>
        <w:jc w:val="both"/>
        <w:rPr>
          <w:sz w:val="24"/>
          <w:szCs w:val="24"/>
        </w:rPr>
      </w:pPr>
      <w:r w:rsidRPr="002C4F12">
        <w:rPr>
          <w:sz w:val="24"/>
          <w:szCs w:val="24"/>
        </w:rPr>
        <w:t>•</w:t>
      </w:r>
      <w:r w:rsidRPr="002C4F1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95302" w:rsidRPr="002C4F12" w:rsidRDefault="00095302" w:rsidP="00095302">
      <w:pPr>
        <w:widowControl/>
        <w:autoSpaceDE/>
        <w:adjustRightInd/>
        <w:ind w:firstLine="709"/>
        <w:jc w:val="both"/>
        <w:rPr>
          <w:sz w:val="24"/>
          <w:szCs w:val="24"/>
        </w:rPr>
      </w:pPr>
      <w:r w:rsidRPr="002C4F12">
        <w:rPr>
          <w:sz w:val="24"/>
          <w:szCs w:val="24"/>
        </w:rPr>
        <w:t>•</w:t>
      </w:r>
      <w:r w:rsidRPr="002C4F12">
        <w:rPr>
          <w:sz w:val="24"/>
          <w:szCs w:val="24"/>
        </w:rPr>
        <w:tab/>
        <w:t>формирование электронного портфолио обучающегося, в том числе сохранение работ обучающегося, рецензий и оценок на эти р</w:t>
      </w:r>
      <w:r>
        <w:rPr>
          <w:sz w:val="24"/>
          <w:szCs w:val="24"/>
        </w:rPr>
        <w:t>аботы со стороны любых участник</w:t>
      </w:r>
      <w:r w:rsidRPr="002C4F12">
        <w:rPr>
          <w:sz w:val="24"/>
          <w:szCs w:val="24"/>
        </w:rPr>
        <w:t>в образовательного процесса;</w:t>
      </w:r>
    </w:p>
    <w:p w:rsidR="00095302" w:rsidRPr="002C4F12" w:rsidRDefault="00095302" w:rsidP="00095302">
      <w:pPr>
        <w:widowControl/>
        <w:autoSpaceDE/>
        <w:adjustRightInd/>
        <w:ind w:firstLine="709"/>
        <w:jc w:val="both"/>
        <w:rPr>
          <w:sz w:val="24"/>
          <w:szCs w:val="24"/>
        </w:rPr>
      </w:pPr>
      <w:r w:rsidRPr="002C4F12">
        <w:rPr>
          <w:sz w:val="24"/>
          <w:szCs w:val="24"/>
        </w:rPr>
        <w:t>•</w:t>
      </w:r>
      <w:r w:rsidRPr="002C4F12">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95302" w:rsidRPr="002C4F12" w:rsidRDefault="00095302" w:rsidP="00095302">
      <w:pPr>
        <w:widowControl/>
        <w:autoSpaceDE/>
        <w:adjustRightInd/>
        <w:ind w:firstLine="709"/>
        <w:jc w:val="both"/>
        <w:rPr>
          <w:sz w:val="24"/>
          <w:szCs w:val="24"/>
        </w:rPr>
      </w:pPr>
      <w:r w:rsidRPr="002C4F12">
        <w:rPr>
          <w:sz w:val="24"/>
          <w:szCs w:val="24"/>
        </w:rPr>
        <w:t>При осуществлении образовательного процесса по дисциплине используются следующие информационные технологии:</w:t>
      </w:r>
    </w:p>
    <w:p w:rsidR="00095302" w:rsidRPr="002C4F12" w:rsidRDefault="00095302" w:rsidP="00095302">
      <w:pPr>
        <w:widowControl/>
        <w:autoSpaceDE/>
        <w:adjustRightInd/>
        <w:ind w:firstLine="709"/>
        <w:jc w:val="both"/>
        <w:rPr>
          <w:sz w:val="24"/>
          <w:szCs w:val="24"/>
        </w:rPr>
      </w:pPr>
      <w:r w:rsidRPr="002C4F12">
        <w:rPr>
          <w:sz w:val="24"/>
          <w:szCs w:val="24"/>
        </w:rPr>
        <w:t>•</w:t>
      </w:r>
      <w:r w:rsidRPr="002C4F12">
        <w:rPr>
          <w:sz w:val="24"/>
          <w:szCs w:val="24"/>
        </w:rPr>
        <w:tab/>
        <w:t>сбор, хранение, систематизация и выдача учебной и научной информации;</w:t>
      </w:r>
    </w:p>
    <w:p w:rsidR="00095302" w:rsidRPr="002C4F12" w:rsidRDefault="00095302" w:rsidP="00095302">
      <w:pPr>
        <w:widowControl/>
        <w:autoSpaceDE/>
        <w:adjustRightInd/>
        <w:ind w:firstLine="709"/>
        <w:jc w:val="both"/>
        <w:rPr>
          <w:sz w:val="24"/>
          <w:szCs w:val="24"/>
        </w:rPr>
      </w:pPr>
      <w:r w:rsidRPr="002C4F12">
        <w:rPr>
          <w:sz w:val="24"/>
          <w:szCs w:val="24"/>
        </w:rPr>
        <w:t>•</w:t>
      </w:r>
      <w:r w:rsidRPr="002C4F12">
        <w:rPr>
          <w:sz w:val="24"/>
          <w:szCs w:val="24"/>
        </w:rPr>
        <w:tab/>
        <w:t>обработка текстовой, графической и эмпирической информации;</w:t>
      </w:r>
    </w:p>
    <w:p w:rsidR="00095302" w:rsidRPr="002C4F12" w:rsidRDefault="00095302" w:rsidP="00095302">
      <w:pPr>
        <w:widowControl/>
        <w:autoSpaceDE/>
        <w:adjustRightInd/>
        <w:ind w:firstLine="709"/>
        <w:jc w:val="both"/>
        <w:rPr>
          <w:sz w:val="24"/>
          <w:szCs w:val="24"/>
        </w:rPr>
      </w:pPr>
      <w:r w:rsidRPr="002C4F12">
        <w:rPr>
          <w:sz w:val="24"/>
          <w:szCs w:val="24"/>
        </w:rPr>
        <w:t>•</w:t>
      </w:r>
      <w:r w:rsidRPr="002C4F12">
        <w:rPr>
          <w:sz w:val="24"/>
          <w:szCs w:val="24"/>
        </w:rPr>
        <w:tab/>
        <w:t>подготовка, конструирование и презентация итогов исследовательской и аналитической деятельности;</w:t>
      </w:r>
    </w:p>
    <w:p w:rsidR="00095302" w:rsidRPr="002C4F12" w:rsidRDefault="00095302" w:rsidP="00095302">
      <w:pPr>
        <w:widowControl/>
        <w:autoSpaceDE/>
        <w:adjustRightInd/>
        <w:ind w:firstLine="709"/>
        <w:jc w:val="both"/>
        <w:rPr>
          <w:sz w:val="24"/>
          <w:szCs w:val="24"/>
        </w:rPr>
      </w:pPr>
      <w:r w:rsidRPr="002C4F12">
        <w:rPr>
          <w:sz w:val="24"/>
          <w:szCs w:val="24"/>
        </w:rPr>
        <w:t>•</w:t>
      </w:r>
      <w:r w:rsidRPr="002C4F1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95302" w:rsidRPr="002C4F12" w:rsidRDefault="00095302" w:rsidP="00095302">
      <w:pPr>
        <w:widowControl/>
        <w:autoSpaceDE/>
        <w:adjustRightInd/>
        <w:ind w:firstLine="709"/>
        <w:jc w:val="both"/>
        <w:rPr>
          <w:sz w:val="24"/>
          <w:szCs w:val="24"/>
        </w:rPr>
      </w:pPr>
      <w:r w:rsidRPr="002C4F12">
        <w:rPr>
          <w:sz w:val="24"/>
          <w:szCs w:val="24"/>
        </w:rPr>
        <w:t>•</w:t>
      </w:r>
      <w:r w:rsidRPr="002C4F1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095302" w:rsidRPr="002C4F12" w:rsidRDefault="00095302" w:rsidP="00095302">
      <w:pPr>
        <w:widowControl/>
        <w:autoSpaceDE/>
        <w:adjustRightInd/>
        <w:ind w:firstLine="709"/>
        <w:jc w:val="both"/>
        <w:rPr>
          <w:sz w:val="24"/>
          <w:szCs w:val="24"/>
        </w:rPr>
      </w:pPr>
      <w:r w:rsidRPr="002C4F12">
        <w:rPr>
          <w:sz w:val="24"/>
          <w:szCs w:val="24"/>
        </w:rPr>
        <w:t>•</w:t>
      </w:r>
      <w:r w:rsidRPr="002C4F12">
        <w:rPr>
          <w:sz w:val="24"/>
          <w:szCs w:val="24"/>
        </w:rPr>
        <w:tab/>
        <w:t>компьютерное тестирование;</w:t>
      </w:r>
    </w:p>
    <w:p w:rsidR="00095302" w:rsidRPr="002C4F12" w:rsidRDefault="00095302" w:rsidP="00095302">
      <w:pPr>
        <w:widowControl/>
        <w:autoSpaceDE/>
        <w:adjustRightInd/>
        <w:ind w:firstLine="709"/>
        <w:jc w:val="both"/>
        <w:rPr>
          <w:sz w:val="24"/>
          <w:szCs w:val="24"/>
        </w:rPr>
      </w:pPr>
      <w:r w:rsidRPr="002C4F12">
        <w:rPr>
          <w:sz w:val="24"/>
          <w:szCs w:val="24"/>
        </w:rPr>
        <w:t>•</w:t>
      </w:r>
      <w:r w:rsidRPr="002C4F12">
        <w:rPr>
          <w:sz w:val="24"/>
          <w:szCs w:val="24"/>
        </w:rPr>
        <w:tab/>
        <w:t>демонстрация мультимедийных материалов.</w:t>
      </w:r>
    </w:p>
    <w:p w:rsidR="00095302" w:rsidRPr="002C4F12" w:rsidRDefault="00095302" w:rsidP="00095302">
      <w:pPr>
        <w:widowControl/>
        <w:autoSpaceDE/>
        <w:adjustRightInd/>
        <w:ind w:firstLine="709"/>
        <w:jc w:val="both"/>
        <w:rPr>
          <w:sz w:val="24"/>
          <w:szCs w:val="24"/>
        </w:rPr>
      </w:pPr>
      <w:r w:rsidRPr="002C4F12">
        <w:rPr>
          <w:sz w:val="24"/>
          <w:szCs w:val="24"/>
        </w:rPr>
        <w:t>ПЕРЕЧЕНЬ ПРОГРАММНОГО ОБЕСПЕЧЕНИЯ</w:t>
      </w:r>
    </w:p>
    <w:p w:rsidR="00095302" w:rsidRPr="002C4F12" w:rsidRDefault="00095302" w:rsidP="00095302">
      <w:pPr>
        <w:widowControl/>
        <w:autoSpaceDE/>
        <w:adjustRightInd/>
        <w:ind w:firstLine="709"/>
        <w:jc w:val="both"/>
        <w:rPr>
          <w:sz w:val="24"/>
          <w:szCs w:val="24"/>
        </w:rPr>
      </w:pPr>
      <w:r w:rsidRPr="002C4F12">
        <w:rPr>
          <w:sz w:val="24"/>
          <w:szCs w:val="24"/>
        </w:rPr>
        <w:t>•</w:t>
      </w:r>
      <w:r w:rsidRPr="002C4F12">
        <w:rPr>
          <w:sz w:val="24"/>
          <w:szCs w:val="24"/>
        </w:rPr>
        <w:tab/>
        <w:t xml:space="preserve">Microsoft Windows XP Professional SP3 </w:t>
      </w:r>
    </w:p>
    <w:p w:rsidR="00095302" w:rsidRPr="002C4F12" w:rsidRDefault="00095302" w:rsidP="00095302">
      <w:pPr>
        <w:widowControl/>
        <w:autoSpaceDE/>
        <w:adjustRightInd/>
        <w:ind w:firstLine="709"/>
        <w:jc w:val="both"/>
        <w:rPr>
          <w:sz w:val="24"/>
          <w:szCs w:val="24"/>
          <w:lang w:val="en-US"/>
        </w:rPr>
      </w:pPr>
      <w:r w:rsidRPr="002C4F12">
        <w:rPr>
          <w:sz w:val="24"/>
          <w:szCs w:val="24"/>
          <w:lang w:val="en-US"/>
        </w:rPr>
        <w:t>•</w:t>
      </w:r>
      <w:r w:rsidRPr="002C4F12">
        <w:rPr>
          <w:sz w:val="24"/>
          <w:szCs w:val="24"/>
          <w:lang w:val="en-US"/>
        </w:rPr>
        <w:tab/>
        <w:t xml:space="preserve">Microsoft Office Professional 2007 Russian </w:t>
      </w:r>
    </w:p>
    <w:p w:rsidR="00095302" w:rsidRPr="002C4F12" w:rsidRDefault="00095302" w:rsidP="00095302">
      <w:pPr>
        <w:widowControl/>
        <w:autoSpaceDE/>
        <w:adjustRightInd/>
        <w:ind w:firstLine="709"/>
        <w:jc w:val="both"/>
        <w:rPr>
          <w:sz w:val="24"/>
          <w:szCs w:val="24"/>
          <w:lang w:val="en-US"/>
        </w:rPr>
      </w:pPr>
      <w:r w:rsidRPr="002C4F12">
        <w:rPr>
          <w:sz w:val="24"/>
          <w:szCs w:val="24"/>
          <w:lang w:val="en-US"/>
        </w:rPr>
        <w:t>•</w:t>
      </w:r>
      <w:r w:rsidRPr="002C4F12">
        <w:rPr>
          <w:sz w:val="24"/>
          <w:szCs w:val="24"/>
          <w:lang w:val="en-US"/>
        </w:rPr>
        <w:tab/>
      </w:r>
      <w:r w:rsidRPr="002C4F12">
        <w:rPr>
          <w:sz w:val="24"/>
          <w:szCs w:val="24"/>
        </w:rPr>
        <w:t>Антивирус</w:t>
      </w:r>
      <w:r w:rsidRPr="002C4F12">
        <w:rPr>
          <w:sz w:val="24"/>
          <w:szCs w:val="24"/>
          <w:lang w:val="en-US"/>
        </w:rPr>
        <w:t xml:space="preserve"> </w:t>
      </w:r>
      <w:r w:rsidRPr="002C4F12">
        <w:rPr>
          <w:sz w:val="24"/>
          <w:szCs w:val="24"/>
        </w:rPr>
        <w:t>Касперского</w:t>
      </w:r>
    </w:p>
    <w:p w:rsidR="00095302" w:rsidRPr="002C4F12" w:rsidRDefault="00095302" w:rsidP="00095302">
      <w:pPr>
        <w:widowControl/>
        <w:autoSpaceDE/>
        <w:adjustRightInd/>
        <w:ind w:firstLine="709"/>
        <w:jc w:val="both"/>
        <w:rPr>
          <w:sz w:val="24"/>
          <w:szCs w:val="24"/>
        </w:rPr>
      </w:pPr>
      <w:r w:rsidRPr="002C4F12">
        <w:rPr>
          <w:sz w:val="24"/>
          <w:szCs w:val="24"/>
        </w:rPr>
        <w:t>•</w:t>
      </w:r>
      <w:r w:rsidRPr="002C4F12">
        <w:rPr>
          <w:sz w:val="24"/>
          <w:szCs w:val="24"/>
        </w:rPr>
        <w:tab/>
        <w:t>Cистема управления курсами LMS Moodle</w:t>
      </w:r>
    </w:p>
    <w:p w:rsidR="006402A2" w:rsidRDefault="006402A2" w:rsidP="006402A2">
      <w:pPr>
        <w:tabs>
          <w:tab w:val="left" w:pos="993"/>
        </w:tabs>
        <w:ind w:left="720"/>
        <w:jc w:val="center"/>
        <w:rPr>
          <w:sz w:val="24"/>
          <w:szCs w:val="24"/>
        </w:rPr>
      </w:pPr>
      <w:r>
        <w:rPr>
          <w:b/>
          <w:bCs/>
          <w:color w:val="000000"/>
          <w:sz w:val="24"/>
          <w:szCs w:val="24"/>
        </w:rPr>
        <w:lastRenderedPageBreak/>
        <w:t>Современные профессиональные базы данных и информационные справочные системы</w:t>
      </w:r>
    </w:p>
    <w:p w:rsidR="006402A2" w:rsidRDefault="006402A2" w:rsidP="006402A2">
      <w:pPr>
        <w:pStyle w:val="a4"/>
        <w:numPr>
          <w:ilvl w:val="0"/>
          <w:numId w:val="1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1" w:history="1">
        <w:r w:rsidR="008C097B">
          <w:rPr>
            <w:rStyle w:val="a8"/>
            <w:rFonts w:ascii="Times New Roman" w:hAnsi="Times New Roman"/>
            <w:sz w:val="24"/>
            <w:szCs w:val="24"/>
          </w:rPr>
          <w:t>http://www.consultant.ru/edu/student/study/</w:t>
        </w:r>
      </w:hyperlink>
    </w:p>
    <w:p w:rsidR="006402A2" w:rsidRDefault="006402A2" w:rsidP="006402A2">
      <w:pPr>
        <w:pStyle w:val="a4"/>
        <w:numPr>
          <w:ilvl w:val="0"/>
          <w:numId w:val="1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2" w:history="1">
        <w:r w:rsidR="008C097B">
          <w:rPr>
            <w:rStyle w:val="a8"/>
            <w:rFonts w:ascii="Times New Roman" w:hAnsi="Times New Roman"/>
            <w:sz w:val="24"/>
            <w:szCs w:val="24"/>
          </w:rPr>
          <w:t>http://edu.garant.ru/omga/</w:t>
        </w:r>
      </w:hyperlink>
    </w:p>
    <w:p w:rsidR="006402A2" w:rsidRDefault="006402A2" w:rsidP="006402A2">
      <w:pPr>
        <w:pStyle w:val="a4"/>
        <w:numPr>
          <w:ilvl w:val="0"/>
          <w:numId w:val="1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3" w:history="1">
        <w:r w:rsidR="008C097B">
          <w:rPr>
            <w:rStyle w:val="a8"/>
            <w:rFonts w:ascii="Times New Roman" w:hAnsi="Times New Roman"/>
            <w:sz w:val="24"/>
            <w:szCs w:val="24"/>
          </w:rPr>
          <w:t>http://pravo.gov.ru.</w:t>
        </w:r>
      </w:hyperlink>
    </w:p>
    <w:p w:rsidR="006402A2" w:rsidRDefault="006402A2" w:rsidP="006402A2">
      <w:pPr>
        <w:pStyle w:val="a4"/>
        <w:numPr>
          <w:ilvl w:val="0"/>
          <w:numId w:val="1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Портал Федеральных государственных образовательных стандартов высшего</w:t>
      </w:r>
      <w:r>
        <w:rPr>
          <w:rFonts w:ascii="Times New Roman" w:hAnsi="Times New Roman"/>
          <w:color w:val="000000"/>
          <w:sz w:val="24"/>
          <w:szCs w:val="24"/>
        </w:rPr>
        <w:br/>
        <w:t xml:space="preserve">образования </w:t>
      </w:r>
      <w:hyperlink r:id="rId24" w:history="1">
        <w:r w:rsidR="008C097B">
          <w:rPr>
            <w:rStyle w:val="a8"/>
            <w:rFonts w:ascii="Times New Roman" w:hAnsi="Times New Roman"/>
            <w:sz w:val="24"/>
            <w:szCs w:val="24"/>
          </w:rPr>
          <w:t>http://fgosvo.ru.</w:t>
        </w:r>
      </w:hyperlink>
    </w:p>
    <w:p w:rsidR="006402A2" w:rsidRDefault="006402A2" w:rsidP="006402A2">
      <w:pPr>
        <w:pStyle w:val="a4"/>
        <w:numPr>
          <w:ilvl w:val="0"/>
          <w:numId w:val="1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5" w:history="1">
        <w:r w:rsidR="008C097B">
          <w:rPr>
            <w:rStyle w:val="a8"/>
            <w:rFonts w:ascii="Times New Roman" w:hAnsi="Times New Roman"/>
            <w:sz w:val="24"/>
            <w:szCs w:val="24"/>
          </w:rPr>
          <w:t>http://www.ict.edu.ru.</w:t>
        </w:r>
      </w:hyperlink>
    </w:p>
    <w:p w:rsidR="006402A2" w:rsidRDefault="006402A2" w:rsidP="006402A2">
      <w:pPr>
        <w:pStyle w:val="a4"/>
        <w:numPr>
          <w:ilvl w:val="0"/>
          <w:numId w:val="19"/>
        </w:num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rPr>
        <w:t xml:space="preserve">База профессиональных данных «Мир психологии» - </w:t>
      </w:r>
      <w:hyperlink r:id="rId26" w:history="1">
        <w:r w:rsidR="008C097B">
          <w:rPr>
            <w:rStyle w:val="a8"/>
            <w:rFonts w:ascii="Times New Roman" w:hAnsi="Times New Roman"/>
            <w:sz w:val="24"/>
            <w:szCs w:val="24"/>
          </w:rPr>
          <w:t>http://psychology.net.ru/</w:t>
        </w:r>
      </w:hyperlink>
    </w:p>
    <w:p w:rsidR="006402A2" w:rsidRDefault="006402A2" w:rsidP="006402A2">
      <w:pPr>
        <w:pStyle w:val="a4"/>
        <w:numPr>
          <w:ilvl w:val="0"/>
          <w:numId w:val="1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Педагогическая библиотека </w:t>
      </w:r>
      <w:hyperlink r:id="rId27" w:history="1">
        <w:r w:rsidR="008C097B">
          <w:rPr>
            <w:rStyle w:val="a8"/>
            <w:rFonts w:ascii="Times New Roman" w:hAnsi="Times New Roman"/>
            <w:sz w:val="24"/>
            <w:szCs w:val="24"/>
          </w:rPr>
          <w:t>http://www.gumer.info/bibliotek_Buks/Pedagog/index.php</w:t>
        </w:r>
      </w:hyperlink>
    </w:p>
    <w:p w:rsidR="006402A2" w:rsidRDefault="006402A2" w:rsidP="006402A2">
      <w:pPr>
        <w:pStyle w:val="a4"/>
        <w:spacing w:after="0" w:line="240" w:lineRule="auto"/>
        <w:jc w:val="both"/>
        <w:rPr>
          <w:rFonts w:ascii="Times New Roman" w:hAnsi="Times New Roman"/>
          <w:color w:val="000000"/>
          <w:sz w:val="24"/>
          <w:szCs w:val="24"/>
        </w:rPr>
      </w:pPr>
    </w:p>
    <w:tbl>
      <w:tblPr>
        <w:tblW w:w="9602" w:type="dxa"/>
        <w:tblInd w:w="108" w:type="dxa"/>
        <w:tblLook w:val="04A0" w:firstRow="1" w:lastRow="0" w:firstColumn="1" w:lastColumn="0" w:noHBand="0" w:noVBand="1"/>
      </w:tblPr>
      <w:tblGrid>
        <w:gridCol w:w="523"/>
        <w:gridCol w:w="9079"/>
      </w:tblGrid>
      <w:tr w:rsidR="006402A2" w:rsidTr="006402A2">
        <w:trPr>
          <w:trHeight w:val="533"/>
        </w:trPr>
        <w:tc>
          <w:tcPr>
            <w:tcW w:w="523" w:type="dxa"/>
            <w:hideMark/>
          </w:tcPr>
          <w:p w:rsidR="006402A2" w:rsidRDefault="006402A2">
            <w:pPr>
              <w:jc w:val="center"/>
              <w:rPr>
                <w:b/>
                <w:sz w:val="24"/>
                <w:szCs w:val="24"/>
              </w:rPr>
            </w:pPr>
            <w:r>
              <w:rPr>
                <w:b/>
                <w:sz w:val="24"/>
                <w:szCs w:val="24"/>
              </w:rPr>
              <w:t>11.</w:t>
            </w:r>
          </w:p>
        </w:tc>
        <w:tc>
          <w:tcPr>
            <w:tcW w:w="9079" w:type="dxa"/>
            <w:hideMark/>
          </w:tcPr>
          <w:p w:rsidR="006402A2" w:rsidRDefault="006402A2">
            <w:pPr>
              <w:jc w:val="both"/>
              <w:rPr>
                <w:b/>
                <w:sz w:val="24"/>
                <w:szCs w:val="24"/>
              </w:rPr>
            </w:pPr>
            <w:r>
              <w:rPr>
                <w:b/>
                <w:sz w:val="24"/>
                <w:szCs w:val="24"/>
              </w:rPr>
              <w:t>Описание материально-технической базы, необходимой для осуществления образовательного процесса по дисциплине</w:t>
            </w:r>
          </w:p>
        </w:tc>
      </w:tr>
    </w:tbl>
    <w:p w:rsidR="006402A2" w:rsidRDefault="006402A2" w:rsidP="006402A2">
      <w:pPr>
        <w:jc w:val="both"/>
        <w:rPr>
          <w:sz w:val="24"/>
          <w:szCs w:val="24"/>
        </w:rPr>
      </w:pPr>
      <w:r>
        <w:rPr>
          <w:sz w:val="24"/>
          <w:szCs w:val="24"/>
        </w:rPr>
        <w:t xml:space="preserve">      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402A2" w:rsidRDefault="006402A2" w:rsidP="006402A2">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402A2" w:rsidRDefault="006402A2" w:rsidP="006402A2">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6402A2">
        <w:rPr>
          <w:sz w:val="24"/>
          <w:szCs w:val="24"/>
        </w:rPr>
        <w:t xml:space="preserve"> </w:t>
      </w:r>
      <w:r>
        <w:rPr>
          <w:sz w:val="24"/>
          <w:szCs w:val="24"/>
          <w:lang w:val="en-US"/>
        </w:rPr>
        <w:t>Windows</w:t>
      </w:r>
      <w:r>
        <w:rPr>
          <w:sz w:val="24"/>
          <w:szCs w:val="24"/>
        </w:rPr>
        <w:t xml:space="preserve"> 10,  </w:t>
      </w:r>
      <w:r>
        <w:rPr>
          <w:sz w:val="24"/>
          <w:szCs w:val="24"/>
          <w:lang w:val="en-US"/>
        </w:rPr>
        <w:t>Microsoft</w:t>
      </w:r>
      <w:r w:rsidRPr="006402A2">
        <w:rPr>
          <w:sz w:val="24"/>
          <w:szCs w:val="24"/>
        </w:rPr>
        <w:t xml:space="preserve"> </w:t>
      </w:r>
      <w:r>
        <w:rPr>
          <w:sz w:val="24"/>
          <w:szCs w:val="24"/>
          <w:lang w:val="en-US"/>
        </w:rPr>
        <w:t>Office</w:t>
      </w:r>
      <w:r w:rsidRPr="006402A2">
        <w:rPr>
          <w:sz w:val="24"/>
          <w:szCs w:val="24"/>
        </w:rPr>
        <w:t xml:space="preserve"> </w:t>
      </w:r>
      <w:r>
        <w:rPr>
          <w:sz w:val="24"/>
          <w:szCs w:val="24"/>
          <w:lang w:val="en-US"/>
        </w:rPr>
        <w:t>Professional</w:t>
      </w:r>
      <w:r w:rsidRPr="006402A2">
        <w:rPr>
          <w:sz w:val="24"/>
          <w:szCs w:val="24"/>
        </w:rPr>
        <w:t xml:space="preserve"> </w:t>
      </w:r>
      <w:r>
        <w:rPr>
          <w:sz w:val="24"/>
          <w:szCs w:val="24"/>
          <w:lang w:val="en-US"/>
        </w:rPr>
        <w:t>Plus</w:t>
      </w:r>
      <w:r>
        <w:rPr>
          <w:sz w:val="24"/>
          <w:szCs w:val="24"/>
        </w:rPr>
        <w:t xml:space="preserve"> 2007;</w:t>
      </w:r>
    </w:p>
    <w:p w:rsidR="006402A2" w:rsidRDefault="006402A2" w:rsidP="006402A2">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6402A2">
        <w:rPr>
          <w:sz w:val="24"/>
          <w:szCs w:val="24"/>
        </w:rPr>
        <w:t xml:space="preserve"> </w:t>
      </w:r>
      <w:r>
        <w:rPr>
          <w:sz w:val="24"/>
          <w:szCs w:val="24"/>
          <w:lang w:val="en-US"/>
        </w:rPr>
        <w:t>Windows</w:t>
      </w:r>
      <w:r>
        <w:rPr>
          <w:sz w:val="24"/>
          <w:szCs w:val="24"/>
        </w:rPr>
        <w:t xml:space="preserve"> 10, </w:t>
      </w:r>
      <w:r>
        <w:rPr>
          <w:sz w:val="24"/>
          <w:szCs w:val="24"/>
          <w:lang w:val="en-US"/>
        </w:rPr>
        <w:t>Microsoft</w:t>
      </w:r>
      <w:r w:rsidRPr="006402A2">
        <w:rPr>
          <w:sz w:val="24"/>
          <w:szCs w:val="24"/>
        </w:rPr>
        <w:t xml:space="preserve"> </w:t>
      </w:r>
      <w:r>
        <w:rPr>
          <w:sz w:val="24"/>
          <w:szCs w:val="24"/>
          <w:lang w:val="en-US"/>
        </w:rPr>
        <w:t>Office</w:t>
      </w:r>
      <w:r w:rsidRPr="006402A2">
        <w:rPr>
          <w:sz w:val="24"/>
          <w:szCs w:val="24"/>
        </w:rPr>
        <w:t xml:space="preserve"> </w:t>
      </w:r>
      <w:r>
        <w:rPr>
          <w:sz w:val="24"/>
          <w:szCs w:val="24"/>
          <w:lang w:val="en-US"/>
        </w:rPr>
        <w:t>Professional</w:t>
      </w:r>
      <w:r w:rsidRPr="006402A2">
        <w:rPr>
          <w:sz w:val="24"/>
          <w:szCs w:val="24"/>
        </w:rPr>
        <w:t xml:space="preserve"> </w:t>
      </w:r>
      <w:r>
        <w:rPr>
          <w:sz w:val="24"/>
          <w:szCs w:val="24"/>
          <w:lang w:val="en-US"/>
        </w:rPr>
        <w:t>Plus</w:t>
      </w:r>
      <w:r>
        <w:rPr>
          <w:sz w:val="24"/>
          <w:szCs w:val="24"/>
        </w:rPr>
        <w:t xml:space="preserve"> 2007, </w:t>
      </w:r>
      <w:r>
        <w:rPr>
          <w:sz w:val="24"/>
          <w:szCs w:val="24"/>
          <w:lang w:val="en-US"/>
        </w:rPr>
        <w:t>LibreOffice</w:t>
      </w:r>
      <w:r w:rsidRPr="006402A2">
        <w:rPr>
          <w:sz w:val="24"/>
          <w:szCs w:val="24"/>
        </w:rPr>
        <w:t xml:space="preserve"> </w:t>
      </w:r>
      <w:r>
        <w:rPr>
          <w:sz w:val="24"/>
          <w:szCs w:val="24"/>
          <w:lang w:val="en-US"/>
        </w:rPr>
        <w:t>Writer</w:t>
      </w:r>
      <w:r>
        <w:rPr>
          <w:sz w:val="24"/>
          <w:szCs w:val="24"/>
        </w:rPr>
        <w:t xml:space="preserve">,  </w:t>
      </w:r>
      <w:r>
        <w:rPr>
          <w:sz w:val="24"/>
          <w:szCs w:val="24"/>
          <w:lang w:val="en-US"/>
        </w:rPr>
        <w:t>LibreOffice</w:t>
      </w:r>
      <w:r w:rsidRPr="006402A2">
        <w:rPr>
          <w:sz w:val="24"/>
          <w:szCs w:val="24"/>
        </w:rPr>
        <w:t xml:space="preserve"> </w:t>
      </w:r>
      <w:r>
        <w:rPr>
          <w:sz w:val="24"/>
          <w:szCs w:val="24"/>
          <w:lang w:val="en-US"/>
        </w:rPr>
        <w:t>Calc</w:t>
      </w:r>
      <w:r>
        <w:rPr>
          <w:sz w:val="24"/>
          <w:szCs w:val="24"/>
        </w:rPr>
        <w:t xml:space="preserve">, </w:t>
      </w:r>
      <w:r>
        <w:rPr>
          <w:sz w:val="24"/>
          <w:szCs w:val="24"/>
          <w:lang w:val="en-US"/>
        </w:rPr>
        <w:t>LibreOffice</w:t>
      </w:r>
      <w:r w:rsidRPr="006402A2">
        <w:rPr>
          <w:sz w:val="24"/>
          <w:szCs w:val="24"/>
        </w:rPr>
        <w:t xml:space="preserve"> </w:t>
      </w:r>
      <w:r>
        <w:rPr>
          <w:sz w:val="24"/>
          <w:szCs w:val="24"/>
          <w:lang w:val="en-US"/>
        </w:rPr>
        <w:t>Impress</w:t>
      </w:r>
      <w:r>
        <w:rPr>
          <w:sz w:val="24"/>
          <w:szCs w:val="24"/>
        </w:rPr>
        <w:t xml:space="preserve">,  </w:t>
      </w:r>
      <w:r>
        <w:rPr>
          <w:sz w:val="24"/>
          <w:szCs w:val="24"/>
          <w:lang w:val="en-US"/>
        </w:rPr>
        <w:t>LibreOffice</w:t>
      </w:r>
      <w:r w:rsidRPr="006402A2">
        <w:rPr>
          <w:sz w:val="24"/>
          <w:szCs w:val="24"/>
        </w:rPr>
        <w:t xml:space="preserve"> </w:t>
      </w:r>
      <w:r>
        <w:rPr>
          <w:sz w:val="24"/>
          <w:szCs w:val="24"/>
          <w:lang w:val="en-US"/>
        </w:rPr>
        <w:t>Draw</w:t>
      </w:r>
      <w:r>
        <w:rPr>
          <w:sz w:val="24"/>
          <w:szCs w:val="24"/>
        </w:rPr>
        <w:t xml:space="preserve">, </w:t>
      </w:r>
      <w:r>
        <w:rPr>
          <w:sz w:val="24"/>
          <w:szCs w:val="24"/>
          <w:lang w:val="en-US"/>
        </w:rPr>
        <w:t>LibreOffice</w:t>
      </w:r>
      <w:r w:rsidRPr="006402A2">
        <w:rPr>
          <w:sz w:val="24"/>
          <w:szCs w:val="24"/>
        </w:rPr>
        <w:t xml:space="preserve"> </w:t>
      </w:r>
      <w:r>
        <w:rPr>
          <w:sz w:val="24"/>
          <w:szCs w:val="24"/>
          <w:lang w:val="en-US"/>
        </w:rPr>
        <w:t>Math</w:t>
      </w:r>
      <w:r>
        <w:rPr>
          <w:sz w:val="24"/>
          <w:szCs w:val="24"/>
        </w:rPr>
        <w:t xml:space="preserve">,  </w:t>
      </w:r>
      <w:r>
        <w:rPr>
          <w:sz w:val="24"/>
          <w:szCs w:val="24"/>
          <w:lang w:val="en-US"/>
        </w:rPr>
        <w:t>LibreOffice</w:t>
      </w:r>
      <w:r w:rsidRPr="006402A2">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6402A2">
        <w:rPr>
          <w:sz w:val="24"/>
          <w:szCs w:val="24"/>
        </w:rPr>
        <w:t xml:space="preserve"> </w:t>
      </w:r>
      <w:r>
        <w:rPr>
          <w:sz w:val="24"/>
          <w:szCs w:val="24"/>
          <w:lang w:val="en-US"/>
        </w:rPr>
        <w:t>Endpoint</w:t>
      </w:r>
      <w:r w:rsidRPr="006402A2">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6402A2" w:rsidRDefault="006402A2" w:rsidP="006402A2">
      <w:pPr>
        <w:rPr>
          <w:sz w:val="24"/>
          <w:szCs w:val="24"/>
        </w:rPr>
      </w:pPr>
      <w:r>
        <w:rPr>
          <w:sz w:val="24"/>
          <w:szCs w:val="24"/>
        </w:rPr>
        <w:t xml:space="preserve">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w:t>
      </w:r>
      <w:r>
        <w:rPr>
          <w:sz w:val="24"/>
          <w:szCs w:val="24"/>
        </w:rPr>
        <w:lastRenderedPageBreak/>
        <w:t xml:space="preserve">библиотечная система «ЭБС ЮРАЙТ» </w:t>
      </w:r>
      <w:hyperlink w:history="1">
        <w:r w:rsidR="00EE6A5B">
          <w:rPr>
            <w:rStyle w:val="a8"/>
            <w:sz w:val="24"/>
            <w:szCs w:val="24"/>
          </w:rPr>
          <w:t>www.biblio-online.ru</w:t>
        </w:r>
      </w:hyperlink>
      <w:r>
        <w:rPr>
          <w:sz w:val="24"/>
          <w:szCs w:val="24"/>
        </w:rPr>
        <w:t>., 1С:Предпр.8.Комплект для обучения в высших и средних учебных заведениях, Moodle.Учебно-исследовательская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402A2" w:rsidRDefault="006402A2" w:rsidP="006402A2">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компьютер.Операционная система </w:t>
      </w:r>
      <w:r>
        <w:rPr>
          <w:sz w:val="24"/>
          <w:szCs w:val="24"/>
          <w:lang w:val="en-US"/>
        </w:rPr>
        <w:t>Microsoft</w:t>
      </w:r>
      <w:r w:rsidRPr="006402A2">
        <w:rPr>
          <w:sz w:val="24"/>
          <w:szCs w:val="24"/>
        </w:rPr>
        <w:t xml:space="preserve"> </w:t>
      </w:r>
      <w:r>
        <w:rPr>
          <w:sz w:val="24"/>
          <w:szCs w:val="24"/>
          <w:lang w:val="en-US"/>
        </w:rPr>
        <w:t>Windows</w:t>
      </w:r>
      <w:r w:rsidRPr="006402A2">
        <w:rPr>
          <w:sz w:val="24"/>
          <w:szCs w:val="24"/>
        </w:rPr>
        <w:t xml:space="preserve"> </w:t>
      </w:r>
      <w:r>
        <w:rPr>
          <w:sz w:val="24"/>
          <w:szCs w:val="24"/>
          <w:lang w:val="en-US"/>
        </w:rPr>
        <w:t>XP</w:t>
      </w:r>
      <w:r>
        <w:rPr>
          <w:sz w:val="24"/>
          <w:szCs w:val="24"/>
        </w:rPr>
        <w:t xml:space="preserve">,  </w:t>
      </w:r>
      <w:r>
        <w:rPr>
          <w:sz w:val="24"/>
          <w:szCs w:val="24"/>
          <w:lang w:val="en-US"/>
        </w:rPr>
        <w:t>Microsoft</w:t>
      </w:r>
      <w:r w:rsidRPr="006402A2">
        <w:rPr>
          <w:sz w:val="24"/>
          <w:szCs w:val="24"/>
        </w:rPr>
        <w:t xml:space="preserve"> </w:t>
      </w:r>
      <w:r>
        <w:rPr>
          <w:sz w:val="24"/>
          <w:szCs w:val="24"/>
          <w:lang w:val="en-US"/>
        </w:rPr>
        <w:t>Office</w:t>
      </w:r>
      <w:r w:rsidRPr="006402A2">
        <w:rPr>
          <w:sz w:val="24"/>
          <w:szCs w:val="24"/>
        </w:rPr>
        <w:t xml:space="preserve"> </w:t>
      </w:r>
      <w:r>
        <w:rPr>
          <w:sz w:val="24"/>
          <w:szCs w:val="24"/>
          <w:lang w:val="en-US"/>
        </w:rPr>
        <w:t>Professional</w:t>
      </w:r>
      <w:r w:rsidRPr="006402A2">
        <w:rPr>
          <w:sz w:val="24"/>
          <w:szCs w:val="24"/>
        </w:rPr>
        <w:t xml:space="preserve"> </w:t>
      </w:r>
      <w:r>
        <w:rPr>
          <w:sz w:val="24"/>
          <w:szCs w:val="24"/>
          <w:lang w:val="en-US"/>
        </w:rPr>
        <w:t>Plus</w:t>
      </w:r>
      <w:r>
        <w:rPr>
          <w:sz w:val="24"/>
          <w:szCs w:val="24"/>
        </w:rPr>
        <w:t xml:space="preserve"> 2007, </w:t>
      </w:r>
      <w:r>
        <w:rPr>
          <w:sz w:val="24"/>
          <w:szCs w:val="24"/>
          <w:lang w:val="en-US"/>
        </w:rPr>
        <w:t>LibreOffice</w:t>
      </w:r>
      <w:r w:rsidRPr="006402A2">
        <w:rPr>
          <w:sz w:val="24"/>
          <w:szCs w:val="24"/>
        </w:rPr>
        <w:t xml:space="preserve"> </w:t>
      </w:r>
      <w:r>
        <w:rPr>
          <w:sz w:val="24"/>
          <w:szCs w:val="24"/>
          <w:lang w:val="en-US"/>
        </w:rPr>
        <w:t>Writer</w:t>
      </w:r>
      <w:r>
        <w:rPr>
          <w:sz w:val="24"/>
          <w:szCs w:val="24"/>
        </w:rPr>
        <w:t xml:space="preserve">, </w:t>
      </w:r>
      <w:r>
        <w:rPr>
          <w:sz w:val="24"/>
          <w:szCs w:val="24"/>
          <w:lang w:val="en-US"/>
        </w:rPr>
        <w:t>LibreOffice</w:t>
      </w:r>
      <w:r w:rsidRPr="006402A2">
        <w:rPr>
          <w:sz w:val="24"/>
          <w:szCs w:val="24"/>
        </w:rPr>
        <w:t xml:space="preserve"> </w:t>
      </w:r>
      <w:r>
        <w:rPr>
          <w:sz w:val="24"/>
          <w:szCs w:val="24"/>
          <w:lang w:val="en-US"/>
        </w:rPr>
        <w:t>Calc</w:t>
      </w:r>
      <w:r>
        <w:rPr>
          <w:sz w:val="24"/>
          <w:szCs w:val="24"/>
        </w:rPr>
        <w:t xml:space="preserve">, </w:t>
      </w:r>
      <w:r>
        <w:rPr>
          <w:sz w:val="24"/>
          <w:szCs w:val="24"/>
          <w:lang w:val="en-US"/>
        </w:rPr>
        <w:t>LibreOffice</w:t>
      </w:r>
      <w:r w:rsidRPr="006402A2">
        <w:rPr>
          <w:sz w:val="24"/>
          <w:szCs w:val="24"/>
        </w:rPr>
        <w:t xml:space="preserve"> </w:t>
      </w:r>
      <w:r>
        <w:rPr>
          <w:sz w:val="24"/>
          <w:szCs w:val="24"/>
          <w:lang w:val="en-US"/>
        </w:rPr>
        <w:t>Impress</w:t>
      </w:r>
      <w:r>
        <w:rPr>
          <w:sz w:val="24"/>
          <w:szCs w:val="24"/>
        </w:rPr>
        <w:t xml:space="preserve">,  </w:t>
      </w:r>
      <w:r>
        <w:rPr>
          <w:sz w:val="24"/>
          <w:szCs w:val="24"/>
          <w:lang w:val="en-US"/>
        </w:rPr>
        <w:t>LibreOffice</w:t>
      </w:r>
      <w:r w:rsidRPr="006402A2">
        <w:rPr>
          <w:sz w:val="24"/>
          <w:szCs w:val="24"/>
        </w:rPr>
        <w:t xml:space="preserve"> </w:t>
      </w:r>
      <w:r>
        <w:rPr>
          <w:sz w:val="24"/>
          <w:szCs w:val="24"/>
          <w:lang w:val="en-US"/>
        </w:rPr>
        <w:t>Draw</w:t>
      </w:r>
      <w:r>
        <w:rPr>
          <w:sz w:val="24"/>
          <w:szCs w:val="24"/>
        </w:rPr>
        <w:t xml:space="preserve">,  </w:t>
      </w:r>
      <w:r>
        <w:rPr>
          <w:sz w:val="24"/>
          <w:szCs w:val="24"/>
          <w:lang w:val="en-US"/>
        </w:rPr>
        <w:t>LibreOffice</w:t>
      </w:r>
      <w:r w:rsidRPr="006402A2">
        <w:rPr>
          <w:sz w:val="24"/>
          <w:szCs w:val="24"/>
        </w:rPr>
        <w:t xml:space="preserve"> </w:t>
      </w:r>
      <w:r>
        <w:rPr>
          <w:sz w:val="24"/>
          <w:szCs w:val="24"/>
          <w:lang w:val="en-US"/>
        </w:rPr>
        <w:t>Math</w:t>
      </w:r>
      <w:r>
        <w:rPr>
          <w:sz w:val="24"/>
          <w:szCs w:val="24"/>
        </w:rPr>
        <w:t xml:space="preserve">,  </w:t>
      </w:r>
      <w:r>
        <w:rPr>
          <w:sz w:val="24"/>
          <w:szCs w:val="24"/>
          <w:lang w:val="en-US"/>
        </w:rPr>
        <w:t>LibreOffice</w:t>
      </w:r>
      <w:r w:rsidRPr="006402A2">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6402A2">
        <w:rPr>
          <w:sz w:val="24"/>
          <w:szCs w:val="24"/>
        </w:rPr>
        <w:t xml:space="preserve"> </w:t>
      </w:r>
      <w:r>
        <w:rPr>
          <w:sz w:val="24"/>
          <w:szCs w:val="24"/>
          <w:lang w:val="en-US"/>
        </w:rPr>
        <w:t>Endpoint</w:t>
      </w:r>
      <w:r w:rsidRPr="006402A2">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Pr>
            <w:rStyle w:val="a8"/>
            <w:color w:val="000000"/>
            <w:sz w:val="24"/>
            <w:szCs w:val="24"/>
            <w:lang w:val="en-US"/>
          </w:rPr>
          <w:t>www</w:t>
        </w:r>
        <w:r>
          <w:rPr>
            <w:rStyle w:val="a8"/>
            <w:color w:val="000000"/>
            <w:sz w:val="24"/>
            <w:szCs w:val="24"/>
          </w:rPr>
          <w:t>.</w:t>
        </w:r>
        <w:r>
          <w:rPr>
            <w:rStyle w:val="a8"/>
            <w:color w:val="000000"/>
            <w:sz w:val="24"/>
            <w:szCs w:val="24"/>
            <w:lang w:val="en-US"/>
          </w:rPr>
          <w:t>biblio</w:t>
        </w:r>
        <w:r>
          <w:rPr>
            <w:rStyle w:val="a8"/>
            <w:color w:val="000000"/>
            <w:sz w:val="24"/>
            <w:szCs w:val="24"/>
          </w:rPr>
          <w:t>-</w:t>
        </w:r>
        <w:r>
          <w:rPr>
            <w:rStyle w:val="a8"/>
            <w:color w:val="000000"/>
            <w:sz w:val="24"/>
            <w:szCs w:val="24"/>
            <w:lang w:val="en-US"/>
          </w:rPr>
          <w:t>online</w:t>
        </w:r>
        <w:r>
          <w:rPr>
            <w:rStyle w:val="a8"/>
            <w:color w:val="000000"/>
            <w:sz w:val="24"/>
            <w:szCs w:val="24"/>
          </w:rPr>
          <w:t xml:space="preserve">. </w:t>
        </w:r>
      </w:hyperlink>
      <w:r>
        <w:rPr>
          <w:sz w:val="24"/>
          <w:szCs w:val="24"/>
        </w:rPr>
        <w:t xml:space="preserve"> </w:t>
      </w:r>
    </w:p>
    <w:p w:rsidR="006402A2" w:rsidRDefault="006402A2" w:rsidP="006402A2">
      <w:pPr>
        <w:ind w:firstLine="709"/>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402A2" w:rsidRDefault="006402A2" w:rsidP="006402A2">
      <w:pPr>
        <w:widowControl/>
        <w:tabs>
          <w:tab w:val="left" w:pos="993"/>
        </w:tabs>
        <w:autoSpaceDE/>
        <w:adjustRightInd/>
        <w:ind w:firstLine="709"/>
        <w:jc w:val="both"/>
        <w:rPr>
          <w:sz w:val="24"/>
          <w:szCs w:val="24"/>
        </w:rPr>
      </w:pPr>
    </w:p>
    <w:p w:rsidR="006402A2" w:rsidRDefault="006402A2" w:rsidP="006402A2">
      <w:pPr>
        <w:widowControl/>
        <w:autoSpaceDE/>
        <w:adjustRightInd/>
        <w:ind w:firstLine="709"/>
        <w:jc w:val="both"/>
        <w:rPr>
          <w:sz w:val="24"/>
          <w:szCs w:val="24"/>
        </w:rPr>
      </w:pPr>
    </w:p>
    <w:p w:rsidR="006402A2" w:rsidRDefault="006402A2" w:rsidP="006402A2"/>
    <w:p w:rsidR="006402A2" w:rsidRDefault="006402A2" w:rsidP="006402A2">
      <w:pPr>
        <w:widowControl/>
        <w:tabs>
          <w:tab w:val="left" w:pos="993"/>
        </w:tabs>
        <w:autoSpaceDE/>
        <w:adjustRightInd/>
        <w:ind w:firstLine="709"/>
        <w:jc w:val="both"/>
        <w:rPr>
          <w:sz w:val="24"/>
          <w:szCs w:val="24"/>
        </w:rPr>
      </w:pPr>
    </w:p>
    <w:p w:rsidR="006402A2" w:rsidRDefault="006402A2" w:rsidP="006402A2">
      <w:pPr>
        <w:widowControl/>
        <w:autoSpaceDE/>
        <w:adjustRightInd/>
        <w:ind w:firstLine="709"/>
        <w:jc w:val="both"/>
        <w:rPr>
          <w:color w:val="000000"/>
          <w:sz w:val="24"/>
          <w:szCs w:val="24"/>
        </w:rPr>
      </w:pPr>
    </w:p>
    <w:p w:rsidR="006402A2" w:rsidRDefault="006402A2" w:rsidP="006402A2">
      <w:pPr>
        <w:widowControl/>
        <w:autoSpaceDE/>
        <w:adjustRightInd/>
        <w:ind w:firstLine="709"/>
        <w:jc w:val="both"/>
        <w:rPr>
          <w:color w:val="000000"/>
          <w:sz w:val="24"/>
          <w:szCs w:val="24"/>
        </w:rPr>
      </w:pPr>
    </w:p>
    <w:p w:rsidR="008A2B05" w:rsidRPr="00095302" w:rsidRDefault="008A2B05" w:rsidP="006402A2">
      <w:pPr>
        <w:widowControl/>
        <w:autoSpaceDE/>
        <w:adjustRightInd/>
        <w:ind w:firstLine="709"/>
        <w:jc w:val="both"/>
      </w:pPr>
    </w:p>
    <w:sectPr w:rsidR="008A2B05" w:rsidRPr="00095302" w:rsidSect="00695CE8">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820DE"/>
    <w:multiLevelType w:val="hybridMultilevel"/>
    <w:tmpl w:val="298A1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A75647"/>
    <w:multiLevelType w:val="hybridMultilevel"/>
    <w:tmpl w:val="3E20D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965814"/>
    <w:multiLevelType w:val="hybridMultilevel"/>
    <w:tmpl w:val="948AE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3286508"/>
    <w:multiLevelType w:val="hybridMultilevel"/>
    <w:tmpl w:val="1AA20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CF4F62"/>
    <w:multiLevelType w:val="hybridMultilevel"/>
    <w:tmpl w:val="1E8AD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3A33D0"/>
    <w:multiLevelType w:val="hybridMultilevel"/>
    <w:tmpl w:val="C63EA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5F694A"/>
    <w:multiLevelType w:val="hybridMultilevel"/>
    <w:tmpl w:val="35AED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5D201B"/>
    <w:multiLevelType w:val="hybridMultilevel"/>
    <w:tmpl w:val="A6B628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EF1548"/>
    <w:multiLevelType w:val="hybridMultilevel"/>
    <w:tmpl w:val="2654B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ABA05FA"/>
    <w:multiLevelType w:val="hybridMultilevel"/>
    <w:tmpl w:val="65968E40"/>
    <w:lvl w:ilvl="0" w:tplc="C2F23AD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58224A"/>
    <w:multiLevelType w:val="hybridMultilevel"/>
    <w:tmpl w:val="6D920D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0F8291B"/>
    <w:multiLevelType w:val="hybridMultilevel"/>
    <w:tmpl w:val="5A4C6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7"/>
  </w:num>
  <w:num w:numId="4">
    <w:abstractNumId w:val="6"/>
  </w:num>
  <w:num w:numId="5">
    <w:abstractNumId w:val="12"/>
  </w:num>
  <w:num w:numId="6">
    <w:abstractNumId w:val="16"/>
  </w:num>
  <w:num w:numId="7">
    <w:abstractNumId w:val="3"/>
  </w:num>
  <w:num w:numId="8">
    <w:abstractNumId w:val="18"/>
  </w:num>
  <w:num w:numId="9">
    <w:abstractNumId w:val="1"/>
  </w:num>
  <w:num w:numId="10">
    <w:abstractNumId w:val="13"/>
  </w:num>
  <w:num w:numId="11">
    <w:abstractNumId w:val="2"/>
  </w:num>
  <w:num w:numId="12">
    <w:abstractNumId w:val="9"/>
  </w:num>
  <w:num w:numId="13">
    <w:abstractNumId w:val="10"/>
  </w:num>
  <w:num w:numId="14">
    <w:abstractNumId w:val="19"/>
  </w:num>
  <w:num w:numId="15">
    <w:abstractNumId w:val="8"/>
  </w:num>
  <w:num w:numId="16">
    <w:abstractNumId w:val="15"/>
  </w:num>
  <w:num w:numId="17">
    <w:abstractNumId w:val="0"/>
  </w:num>
  <w:num w:numId="18">
    <w:abstractNumId w:val="5"/>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C5CA3"/>
    <w:rsid w:val="0004163F"/>
    <w:rsid w:val="000419EB"/>
    <w:rsid w:val="00054513"/>
    <w:rsid w:val="00082D99"/>
    <w:rsid w:val="000912AB"/>
    <w:rsid w:val="00095302"/>
    <w:rsid w:val="000E13EF"/>
    <w:rsid w:val="000E1BA5"/>
    <w:rsid w:val="00111CFA"/>
    <w:rsid w:val="001141B4"/>
    <w:rsid w:val="00123AD7"/>
    <w:rsid w:val="001275D5"/>
    <w:rsid w:val="00195A6E"/>
    <w:rsid w:val="001B4484"/>
    <w:rsid w:val="001E176E"/>
    <w:rsid w:val="001E260D"/>
    <w:rsid w:val="001F0600"/>
    <w:rsid w:val="001F4C40"/>
    <w:rsid w:val="00216238"/>
    <w:rsid w:val="00250211"/>
    <w:rsid w:val="00263AE1"/>
    <w:rsid w:val="00286B08"/>
    <w:rsid w:val="00297A98"/>
    <w:rsid w:val="002A7D9F"/>
    <w:rsid w:val="003560F6"/>
    <w:rsid w:val="003C7C80"/>
    <w:rsid w:val="003E6C00"/>
    <w:rsid w:val="00404585"/>
    <w:rsid w:val="00483BD7"/>
    <w:rsid w:val="00494445"/>
    <w:rsid w:val="004F6B69"/>
    <w:rsid w:val="0052750D"/>
    <w:rsid w:val="00530EC9"/>
    <w:rsid w:val="005312A1"/>
    <w:rsid w:val="00542672"/>
    <w:rsid w:val="00566AB1"/>
    <w:rsid w:val="005F192D"/>
    <w:rsid w:val="00623CD4"/>
    <w:rsid w:val="00634741"/>
    <w:rsid w:val="006402A2"/>
    <w:rsid w:val="00652AAF"/>
    <w:rsid w:val="00671140"/>
    <w:rsid w:val="00684355"/>
    <w:rsid w:val="00694121"/>
    <w:rsid w:val="0069541C"/>
    <w:rsid w:val="00695CE8"/>
    <w:rsid w:val="00695EE3"/>
    <w:rsid w:val="00697234"/>
    <w:rsid w:val="006A3344"/>
    <w:rsid w:val="006B3B17"/>
    <w:rsid w:val="006C3373"/>
    <w:rsid w:val="00701554"/>
    <w:rsid w:val="00720E7B"/>
    <w:rsid w:val="00725406"/>
    <w:rsid w:val="00740385"/>
    <w:rsid w:val="00761D75"/>
    <w:rsid w:val="00782ECE"/>
    <w:rsid w:val="007D5071"/>
    <w:rsid w:val="007F7155"/>
    <w:rsid w:val="00845D00"/>
    <w:rsid w:val="008613FE"/>
    <w:rsid w:val="00886150"/>
    <w:rsid w:val="00893BF1"/>
    <w:rsid w:val="0089780F"/>
    <w:rsid w:val="008A101F"/>
    <w:rsid w:val="008A2B05"/>
    <w:rsid w:val="008B08BB"/>
    <w:rsid w:val="008B4ED1"/>
    <w:rsid w:val="008B609A"/>
    <w:rsid w:val="008C097B"/>
    <w:rsid w:val="008D3AB8"/>
    <w:rsid w:val="008D7136"/>
    <w:rsid w:val="008E5A5C"/>
    <w:rsid w:val="009228AD"/>
    <w:rsid w:val="00930E27"/>
    <w:rsid w:val="00943525"/>
    <w:rsid w:val="00972608"/>
    <w:rsid w:val="009A6DAA"/>
    <w:rsid w:val="009B0280"/>
    <w:rsid w:val="009C622E"/>
    <w:rsid w:val="009F7CB0"/>
    <w:rsid w:val="00A02FCC"/>
    <w:rsid w:val="00A22CB2"/>
    <w:rsid w:val="00A74BBA"/>
    <w:rsid w:val="00A922E9"/>
    <w:rsid w:val="00AA67B0"/>
    <w:rsid w:val="00AE3C9E"/>
    <w:rsid w:val="00BA0FB5"/>
    <w:rsid w:val="00BB1BCA"/>
    <w:rsid w:val="00BF4B89"/>
    <w:rsid w:val="00C044A3"/>
    <w:rsid w:val="00C071FB"/>
    <w:rsid w:val="00C2151F"/>
    <w:rsid w:val="00C6410D"/>
    <w:rsid w:val="00C66464"/>
    <w:rsid w:val="00C722BC"/>
    <w:rsid w:val="00C94726"/>
    <w:rsid w:val="00CB30EA"/>
    <w:rsid w:val="00CB5BC7"/>
    <w:rsid w:val="00CC5BF0"/>
    <w:rsid w:val="00CD0011"/>
    <w:rsid w:val="00CD3373"/>
    <w:rsid w:val="00CF62D3"/>
    <w:rsid w:val="00D54F49"/>
    <w:rsid w:val="00D72397"/>
    <w:rsid w:val="00D832DF"/>
    <w:rsid w:val="00DE53B7"/>
    <w:rsid w:val="00DE5AA5"/>
    <w:rsid w:val="00E407D3"/>
    <w:rsid w:val="00EC5CA3"/>
    <w:rsid w:val="00EC7B48"/>
    <w:rsid w:val="00EE6A5B"/>
    <w:rsid w:val="00F253D2"/>
    <w:rsid w:val="00F4160B"/>
    <w:rsid w:val="00F61FFC"/>
    <w:rsid w:val="00F7675C"/>
    <w:rsid w:val="00F87EBD"/>
    <w:rsid w:val="00FA6EC0"/>
    <w:rsid w:val="00FB7D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5CE8"/>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695CE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95CE8"/>
    <w:rPr>
      <w:rFonts w:ascii="Cambria" w:eastAsia="Times New Roman" w:hAnsi="Cambria" w:cs="Times New Roman"/>
      <w:b/>
      <w:bCs/>
      <w:color w:val="365F91"/>
      <w:sz w:val="28"/>
      <w:szCs w:val="28"/>
      <w:lang w:eastAsia="ru-RU"/>
    </w:rPr>
  </w:style>
  <w:style w:type="paragraph" w:styleId="a3">
    <w:name w:val="No Spacing"/>
    <w:uiPriority w:val="1"/>
    <w:qFormat/>
    <w:rsid w:val="00695CE8"/>
    <w:rPr>
      <w:rFonts w:eastAsia="Times New Roman"/>
      <w:sz w:val="22"/>
      <w:szCs w:val="22"/>
    </w:rPr>
  </w:style>
  <w:style w:type="paragraph" w:styleId="a4">
    <w:name w:val="List Paragraph"/>
    <w:basedOn w:val="a"/>
    <w:link w:val="a5"/>
    <w:uiPriority w:val="34"/>
    <w:qFormat/>
    <w:rsid w:val="00695CE8"/>
    <w:pPr>
      <w:widowControl/>
      <w:autoSpaceDE/>
      <w:autoSpaceDN/>
      <w:adjustRightInd/>
      <w:spacing w:after="200" w:line="276" w:lineRule="auto"/>
      <w:ind w:left="720"/>
      <w:contextualSpacing/>
    </w:pPr>
    <w:rPr>
      <w:rFonts w:ascii="Calibri" w:eastAsia="Calibri" w:hAnsi="Calibri"/>
    </w:rPr>
  </w:style>
  <w:style w:type="character" w:customStyle="1" w:styleId="a5">
    <w:name w:val="Абзац списка Знак"/>
    <w:link w:val="a4"/>
    <w:uiPriority w:val="34"/>
    <w:locked/>
    <w:rsid w:val="00695CE8"/>
    <w:rPr>
      <w:rFonts w:ascii="Calibri" w:eastAsia="Calibri" w:hAnsi="Calibri" w:cs="Times New Roman"/>
    </w:rPr>
  </w:style>
  <w:style w:type="character" w:customStyle="1" w:styleId="11">
    <w:name w:val="Основной текст Знак1"/>
    <w:link w:val="12"/>
    <w:uiPriority w:val="99"/>
    <w:rsid w:val="00695CE8"/>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695CE8"/>
    <w:pPr>
      <w:widowControl/>
      <w:tabs>
        <w:tab w:val="left" w:pos="708"/>
      </w:tabs>
      <w:suppressAutoHyphens/>
      <w:autoSpaceDE/>
      <w:adjustRightInd/>
      <w:spacing w:after="120"/>
    </w:pPr>
    <w:rPr>
      <w:rFonts w:eastAsia="Calibri"/>
      <w:sz w:val="31"/>
      <w:szCs w:val="31"/>
    </w:rPr>
  </w:style>
  <w:style w:type="paragraph" w:styleId="a6">
    <w:name w:val="Body Text"/>
    <w:basedOn w:val="a"/>
    <w:link w:val="a7"/>
    <w:uiPriority w:val="99"/>
    <w:semiHidden/>
    <w:unhideWhenUsed/>
    <w:rsid w:val="00695CE8"/>
    <w:pPr>
      <w:spacing w:after="120"/>
    </w:pPr>
  </w:style>
  <w:style w:type="character" w:customStyle="1" w:styleId="a7">
    <w:name w:val="Основной текст Знак"/>
    <w:link w:val="a6"/>
    <w:uiPriority w:val="99"/>
    <w:semiHidden/>
    <w:rsid w:val="00695CE8"/>
    <w:rPr>
      <w:rFonts w:ascii="Times New Roman" w:eastAsia="Times New Roman" w:hAnsi="Times New Roman" w:cs="Times New Roman"/>
      <w:sz w:val="20"/>
      <w:szCs w:val="20"/>
      <w:lang w:eastAsia="ru-RU"/>
    </w:rPr>
  </w:style>
  <w:style w:type="character" w:styleId="a8">
    <w:name w:val="Hyperlink"/>
    <w:uiPriority w:val="99"/>
    <w:unhideWhenUsed/>
    <w:rsid w:val="00695CE8"/>
    <w:rPr>
      <w:color w:val="0000FF"/>
      <w:u w:val="single"/>
    </w:rPr>
  </w:style>
  <w:style w:type="character" w:styleId="a9">
    <w:name w:val="footnote reference"/>
    <w:uiPriority w:val="99"/>
    <w:unhideWhenUsed/>
    <w:rsid w:val="00695CE8"/>
    <w:rPr>
      <w:rFonts w:ascii="Times New Roman" w:hAnsi="Times New Roman" w:cs="Times New Roman" w:hint="default"/>
      <w:vertAlign w:val="superscript"/>
    </w:rPr>
  </w:style>
  <w:style w:type="paragraph" w:customStyle="1" w:styleId="aa">
    <w:name w:val="АбзПрогр"/>
    <w:basedOn w:val="1"/>
    <w:next w:val="a"/>
    <w:autoRedefine/>
    <w:qFormat/>
    <w:rsid w:val="00695CE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695CE8"/>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695CE8"/>
    <w:rPr>
      <w:rFonts w:ascii="Tahoma" w:hAnsi="Tahoma"/>
      <w:sz w:val="16"/>
      <w:szCs w:val="16"/>
    </w:rPr>
  </w:style>
  <w:style w:type="character" w:customStyle="1" w:styleId="13">
    <w:name w:val="Текст выноски Знак1"/>
    <w:uiPriority w:val="99"/>
    <w:semiHidden/>
    <w:rsid w:val="00695CE8"/>
    <w:rPr>
      <w:rFonts w:ascii="Tahoma" w:eastAsia="Times New Roman" w:hAnsi="Tahoma" w:cs="Tahoma"/>
      <w:sz w:val="16"/>
      <w:szCs w:val="16"/>
      <w:lang w:eastAsia="ru-RU"/>
    </w:rPr>
  </w:style>
  <w:style w:type="paragraph" w:styleId="ad">
    <w:name w:val="header"/>
    <w:basedOn w:val="a"/>
    <w:link w:val="ae"/>
    <w:uiPriority w:val="99"/>
    <w:unhideWhenUsed/>
    <w:rsid w:val="00695CE8"/>
    <w:pPr>
      <w:tabs>
        <w:tab w:val="center" w:pos="4677"/>
        <w:tab w:val="right" w:pos="9355"/>
      </w:tabs>
    </w:pPr>
  </w:style>
  <w:style w:type="character" w:customStyle="1" w:styleId="ae">
    <w:name w:val="Верхний колонтитул Знак"/>
    <w:link w:val="ad"/>
    <w:uiPriority w:val="99"/>
    <w:rsid w:val="00695CE8"/>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695CE8"/>
    <w:pPr>
      <w:tabs>
        <w:tab w:val="center" w:pos="4677"/>
        <w:tab w:val="right" w:pos="9355"/>
      </w:tabs>
    </w:pPr>
  </w:style>
  <w:style w:type="character" w:customStyle="1" w:styleId="af0">
    <w:name w:val="Нижний колонтитул Знак"/>
    <w:link w:val="af"/>
    <w:uiPriority w:val="99"/>
    <w:rsid w:val="00695CE8"/>
    <w:rPr>
      <w:rFonts w:ascii="Times New Roman" w:eastAsia="Times New Roman" w:hAnsi="Times New Roman" w:cs="Times New Roman"/>
      <w:sz w:val="20"/>
      <w:szCs w:val="20"/>
      <w:lang w:eastAsia="ru-RU"/>
    </w:rPr>
  </w:style>
  <w:style w:type="character" w:customStyle="1" w:styleId="apple-converted-space">
    <w:name w:val="apple-converted-space"/>
    <w:rsid w:val="00695CE8"/>
  </w:style>
  <w:style w:type="paragraph" w:customStyle="1" w:styleId="ConsPlusNormal">
    <w:name w:val="ConsPlusNormal"/>
    <w:rsid w:val="00695CE8"/>
    <w:pPr>
      <w:widowControl w:val="0"/>
      <w:autoSpaceDE w:val="0"/>
      <w:autoSpaceDN w:val="0"/>
      <w:adjustRightInd w:val="0"/>
    </w:pPr>
    <w:rPr>
      <w:rFonts w:ascii="Arial" w:eastAsia="Times New Roman" w:hAnsi="Arial" w:cs="Arial"/>
    </w:rPr>
  </w:style>
  <w:style w:type="paragraph" w:styleId="af1">
    <w:name w:val="Normal (Web)"/>
    <w:basedOn w:val="a"/>
    <w:unhideWhenUsed/>
    <w:rsid w:val="00695CE8"/>
    <w:rPr>
      <w:sz w:val="24"/>
      <w:szCs w:val="24"/>
    </w:rPr>
  </w:style>
  <w:style w:type="paragraph" w:customStyle="1" w:styleId="Default">
    <w:name w:val="Default"/>
    <w:qFormat/>
    <w:rsid w:val="00695CE8"/>
    <w:pPr>
      <w:autoSpaceDE w:val="0"/>
      <w:autoSpaceDN w:val="0"/>
      <w:adjustRightInd w:val="0"/>
    </w:pPr>
    <w:rPr>
      <w:rFonts w:ascii="Times New Roman" w:eastAsia="Times New Roman" w:hAnsi="Times New Roman"/>
      <w:color w:val="000000"/>
      <w:sz w:val="24"/>
      <w:szCs w:val="24"/>
    </w:rPr>
  </w:style>
  <w:style w:type="paragraph" w:styleId="2">
    <w:name w:val="Body Text 2"/>
    <w:basedOn w:val="a"/>
    <w:link w:val="20"/>
    <w:uiPriority w:val="99"/>
    <w:semiHidden/>
    <w:unhideWhenUsed/>
    <w:rsid w:val="009C622E"/>
    <w:pPr>
      <w:spacing w:after="120" w:line="480" w:lineRule="auto"/>
    </w:pPr>
  </w:style>
  <w:style w:type="character" w:customStyle="1" w:styleId="20">
    <w:name w:val="Основной текст 2 Знак"/>
    <w:link w:val="2"/>
    <w:uiPriority w:val="99"/>
    <w:semiHidden/>
    <w:rsid w:val="009C622E"/>
    <w:rPr>
      <w:rFonts w:ascii="Times New Roman" w:eastAsia="Times New Roman" w:hAnsi="Times New Roman" w:cs="Times New Roman"/>
      <w:sz w:val="20"/>
      <w:szCs w:val="20"/>
      <w:lang w:eastAsia="ru-RU"/>
    </w:rPr>
  </w:style>
  <w:style w:type="character" w:styleId="af2">
    <w:name w:val="Strong"/>
    <w:uiPriority w:val="22"/>
    <w:qFormat/>
    <w:rsid w:val="00886150"/>
    <w:rPr>
      <w:b/>
      <w:bCs/>
    </w:rPr>
  </w:style>
  <w:style w:type="character" w:customStyle="1" w:styleId="fontstyle01">
    <w:name w:val="fontstyle01"/>
    <w:basedOn w:val="a0"/>
    <w:rsid w:val="006402A2"/>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F76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395216">
      <w:bodyDiv w:val="1"/>
      <w:marLeft w:val="0"/>
      <w:marRight w:val="0"/>
      <w:marTop w:val="0"/>
      <w:marBottom w:val="0"/>
      <w:divBdr>
        <w:top w:val="none" w:sz="0" w:space="0" w:color="auto"/>
        <w:left w:val="none" w:sz="0" w:space="0" w:color="auto"/>
        <w:bottom w:val="none" w:sz="0" w:space="0" w:color="auto"/>
        <w:right w:val="none" w:sz="0" w:space="0" w:color="auto"/>
      </w:divBdr>
    </w:div>
    <w:div w:id="1185437955">
      <w:bodyDiv w:val="1"/>
      <w:marLeft w:val="0"/>
      <w:marRight w:val="0"/>
      <w:marTop w:val="0"/>
      <w:marBottom w:val="0"/>
      <w:divBdr>
        <w:top w:val="none" w:sz="0" w:space="0" w:color="auto"/>
        <w:left w:val="none" w:sz="0" w:space="0" w:color="auto"/>
        <w:bottom w:val="none" w:sz="0" w:space="0" w:color="auto"/>
        <w:right w:val="none" w:sz="0" w:space="0" w:color="auto"/>
      </w:divBdr>
    </w:div>
    <w:div w:id="1424063909">
      <w:bodyDiv w:val="1"/>
      <w:marLeft w:val="0"/>
      <w:marRight w:val="0"/>
      <w:marTop w:val="0"/>
      <w:marBottom w:val="0"/>
      <w:divBdr>
        <w:top w:val="none" w:sz="0" w:space="0" w:color="auto"/>
        <w:left w:val="none" w:sz="0" w:space="0" w:color="auto"/>
        <w:bottom w:val="none" w:sz="0" w:space="0" w:color="auto"/>
        <w:right w:val="none" w:sz="0" w:space="0" w:color="auto"/>
      </w:divBdr>
    </w:div>
    <w:div w:id="1464421986">
      <w:bodyDiv w:val="1"/>
      <w:marLeft w:val="0"/>
      <w:marRight w:val="0"/>
      <w:marTop w:val="0"/>
      <w:marBottom w:val="0"/>
      <w:divBdr>
        <w:top w:val="none" w:sz="0" w:space="0" w:color="auto"/>
        <w:left w:val="none" w:sz="0" w:space="0" w:color="auto"/>
        <w:bottom w:val="none" w:sz="0" w:space="0" w:color="auto"/>
        <w:right w:val="none" w:sz="0" w:space="0" w:color="auto"/>
      </w:divBdr>
    </w:div>
    <w:div w:id="1558663074">
      <w:bodyDiv w:val="1"/>
      <w:marLeft w:val="0"/>
      <w:marRight w:val="0"/>
      <w:marTop w:val="0"/>
      <w:marBottom w:val="0"/>
      <w:divBdr>
        <w:top w:val="none" w:sz="0" w:space="0" w:color="auto"/>
        <w:left w:val="none" w:sz="0" w:space="0" w:color="auto"/>
        <w:bottom w:val="none" w:sz="0" w:space="0" w:color="auto"/>
        <w:right w:val="none" w:sz="0" w:space="0" w:color="auto"/>
      </w:divBdr>
    </w:div>
    <w:div w:id="1762530918">
      <w:bodyDiv w:val="1"/>
      <w:marLeft w:val="0"/>
      <w:marRight w:val="0"/>
      <w:marTop w:val="0"/>
      <w:marBottom w:val="0"/>
      <w:divBdr>
        <w:top w:val="none" w:sz="0" w:space="0" w:color="auto"/>
        <w:left w:val="none" w:sz="0" w:space="0" w:color="auto"/>
        <w:bottom w:val="none" w:sz="0" w:space="0" w:color="auto"/>
        <w:right w:val="none" w:sz="0" w:space="0" w:color="auto"/>
      </w:divBdr>
    </w:div>
    <w:div w:id="1905986748">
      <w:bodyDiv w:val="1"/>
      <w:marLeft w:val="0"/>
      <w:marRight w:val="0"/>
      <w:marTop w:val="0"/>
      <w:marBottom w:val="0"/>
      <w:divBdr>
        <w:top w:val="none" w:sz="0" w:space="0" w:color="auto"/>
        <w:left w:val="none" w:sz="0" w:space="0" w:color="auto"/>
        <w:bottom w:val="none" w:sz="0" w:space="0" w:color="auto"/>
        <w:right w:val="none" w:sz="0" w:space="0" w:color="auto"/>
      </w:divBdr>
    </w:div>
    <w:div w:id="2020309442">
      <w:bodyDiv w:val="1"/>
      <w:marLeft w:val="0"/>
      <w:marRight w:val="0"/>
      <w:marTop w:val="0"/>
      <w:marBottom w:val="0"/>
      <w:divBdr>
        <w:top w:val="none" w:sz="0" w:space="0" w:color="auto"/>
        <w:left w:val="none" w:sz="0" w:space="0" w:color="auto"/>
        <w:bottom w:val="none" w:sz="0" w:space="0" w:color="auto"/>
        <w:right w:val="none" w:sz="0" w:space="0" w:color="auto"/>
      </w:divBdr>
    </w:div>
    <w:div w:id="203326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sychology.net.ru/" TargetMode="External"/><Relationship Id="rId3" Type="http://schemas.openxmlformats.org/officeDocument/2006/relationships/settings" Target="settings.xml"/><Relationship Id="rId21" Type="http://schemas.openxmlformats.org/officeDocument/2006/relationships/hyperlink" Target="http://www.consultant.ru/edu/student/study/" TargetMode="External"/><Relationship Id="rId7" Type="http://schemas.openxmlformats.org/officeDocument/2006/relationships/hyperlink" Target="https://biblio-online.ru/bcode/37645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tyles" Target="style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prbookshop.ru/74306.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www.iprbookshop.ru/64957.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webSettings" Target="webSettings.xm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8413</Words>
  <Characters>47960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56261</CharactersWithSpaces>
  <SharedDoc>false</SharedDoc>
  <HLinks>
    <vt:vector size="12" baseType="variant">
      <vt:variant>
        <vt:i4>4456502</vt:i4>
      </vt:variant>
      <vt:variant>
        <vt:i4>3</vt:i4>
      </vt:variant>
      <vt:variant>
        <vt:i4>0</vt:i4>
      </vt:variant>
      <vt:variant>
        <vt:i4>5</vt:i4>
      </vt:variant>
      <vt:variant>
        <vt:lpwstr>http://www.gumer.info/bibliotek_Buks/Pedagog/index.php</vt:lpwstr>
      </vt:variant>
      <vt:variant>
        <vt:lpwstr/>
      </vt:variant>
      <vt:variant>
        <vt:i4>1376272</vt:i4>
      </vt:variant>
      <vt:variant>
        <vt:i4>0</vt:i4>
      </vt:variant>
      <vt:variant>
        <vt:i4>0</vt:i4>
      </vt:variant>
      <vt:variant>
        <vt:i4>5</vt:i4>
      </vt:variant>
      <vt:variant>
        <vt:lpwstr>https://biblio-online.ru/bcode/376450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Mark Bernstorf</cp:lastModifiedBy>
  <cp:revision>10</cp:revision>
  <cp:lastPrinted>2019-03-07T04:24:00Z</cp:lastPrinted>
  <dcterms:created xsi:type="dcterms:W3CDTF">2021-07-14T10:05:00Z</dcterms:created>
  <dcterms:modified xsi:type="dcterms:W3CDTF">2022-11-13T14:33:00Z</dcterms:modified>
</cp:coreProperties>
</file>